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5164CB" w14:textId="77777777" w:rsidR="00573D6C" w:rsidRDefault="0009508D">
      <w:pPr>
        <w:pStyle w:val="Title"/>
      </w:pPr>
      <w:r>
        <w:t>Construction Set Extender</w:t>
      </w:r>
    </w:p>
    <w:p w14:paraId="0E949B89" w14:textId="77777777" w:rsidR="00573D6C" w:rsidRDefault="0009508D">
      <w:pPr>
        <w:spacing w:after="0" w:line="100" w:lineRule="atLeast"/>
        <w:jc w:val="center"/>
        <w:rPr>
          <w:color w:val="2F5897"/>
        </w:rPr>
      </w:pPr>
      <w:r>
        <w:rPr>
          <w:color w:val="2F5897"/>
        </w:rPr>
        <w:t>shadeMe</w:t>
      </w:r>
    </w:p>
    <w:p w14:paraId="761F9DCC" w14:textId="77777777" w:rsidR="00573D6C" w:rsidRDefault="00573D6C">
      <w:pPr>
        <w:spacing w:after="0" w:line="100" w:lineRule="atLeast"/>
        <w:rPr>
          <w:color w:val="2F5897"/>
        </w:rPr>
      </w:pPr>
    </w:p>
    <w:p w14:paraId="35F5A2CE" w14:textId="0C0A2FA1" w:rsidR="00573D6C" w:rsidRDefault="005A02E6">
      <w:pPr>
        <w:jc w:val="center"/>
      </w:pPr>
      <w:r>
        <w:t xml:space="preserve">Version </w:t>
      </w:r>
      <w:r w:rsidR="00733B2E">
        <w:t>10.0</w:t>
      </w:r>
    </w:p>
    <w:p w14:paraId="5CCAF793" w14:textId="162A5A2D" w:rsidR="00342519" w:rsidRDefault="0012739A">
      <w:pPr>
        <w:pStyle w:val="TOC1"/>
        <w:rPr>
          <w:rFonts w:asciiTheme="minorHAnsi" w:eastAsiaTheme="minorEastAsia" w:hAnsiTheme="minorHAnsi" w:cstheme="minorBidi"/>
          <w:noProof/>
          <w:kern w:val="0"/>
          <w:lang w:bidi="ar-SA"/>
        </w:rPr>
      </w:pPr>
      <w:r>
        <w:fldChar w:fldCharType="begin"/>
      </w:r>
      <w:r>
        <w:instrText xml:space="preserve"> TOC \o "1-5" \h \z \u </w:instrText>
      </w:r>
      <w:r>
        <w:fldChar w:fldCharType="separate"/>
      </w:r>
      <w:hyperlink w:anchor="_Toc60165642" w:history="1">
        <w:r w:rsidR="00342519" w:rsidRPr="007D0864">
          <w:rPr>
            <w:rStyle w:val="Hyperlink"/>
            <w:noProof/>
          </w:rPr>
          <w:t>Introduction</w:t>
        </w:r>
        <w:r w:rsidR="00342519">
          <w:rPr>
            <w:noProof/>
            <w:webHidden/>
          </w:rPr>
          <w:tab/>
        </w:r>
        <w:r w:rsidR="00342519">
          <w:rPr>
            <w:noProof/>
            <w:webHidden/>
          </w:rPr>
          <w:fldChar w:fldCharType="begin"/>
        </w:r>
        <w:r w:rsidR="00342519">
          <w:rPr>
            <w:noProof/>
            <w:webHidden/>
          </w:rPr>
          <w:instrText xml:space="preserve"> PAGEREF _Toc60165642 \h </w:instrText>
        </w:r>
        <w:r w:rsidR="00342519">
          <w:rPr>
            <w:noProof/>
            <w:webHidden/>
          </w:rPr>
        </w:r>
        <w:r w:rsidR="00342519">
          <w:rPr>
            <w:noProof/>
            <w:webHidden/>
          </w:rPr>
          <w:fldChar w:fldCharType="separate"/>
        </w:r>
        <w:r w:rsidR="008849F6">
          <w:rPr>
            <w:noProof/>
            <w:webHidden/>
          </w:rPr>
          <w:t>3</w:t>
        </w:r>
        <w:r w:rsidR="00342519">
          <w:rPr>
            <w:noProof/>
            <w:webHidden/>
          </w:rPr>
          <w:fldChar w:fldCharType="end"/>
        </w:r>
      </w:hyperlink>
    </w:p>
    <w:p w14:paraId="7188B03F" w14:textId="76E81BEA" w:rsidR="00342519" w:rsidRDefault="0014682E">
      <w:pPr>
        <w:pStyle w:val="TOC1"/>
        <w:rPr>
          <w:rFonts w:asciiTheme="minorHAnsi" w:eastAsiaTheme="minorEastAsia" w:hAnsiTheme="minorHAnsi" w:cstheme="minorBidi"/>
          <w:noProof/>
          <w:kern w:val="0"/>
          <w:lang w:bidi="ar-SA"/>
        </w:rPr>
      </w:pPr>
      <w:hyperlink w:anchor="_Toc60165643" w:history="1">
        <w:r w:rsidR="00342519" w:rsidRPr="007D0864">
          <w:rPr>
            <w:rStyle w:val="Hyperlink"/>
            <w:noProof/>
          </w:rPr>
          <w:t>Enhancements</w:t>
        </w:r>
        <w:r w:rsidR="00342519">
          <w:rPr>
            <w:noProof/>
            <w:webHidden/>
          </w:rPr>
          <w:tab/>
        </w:r>
        <w:r w:rsidR="00342519">
          <w:rPr>
            <w:noProof/>
            <w:webHidden/>
          </w:rPr>
          <w:fldChar w:fldCharType="begin"/>
        </w:r>
        <w:r w:rsidR="00342519">
          <w:rPr>
            <w:noProof/>
            <w:webHidden/>
          </w:rPr>
          <w:instrText xml:space="preserve"> PAGEREF _Toc60165643 \h </w:instrText>
        </w:r>
        <w:r w:rsidR="00342519">
          <w:rPr>
            <w:noProof/>
            <w:webHidden/>
          </w:rPr>
        </w:r>
        <w:r w:rsidR="00342519">
          <w:rPr>
            <w:noProof/>
            <w:webHidden/>
          </w:rPr>
          <w:fldChar w:fldCharType="separate"/>
        </w:r>
        <w:r w:rsidR="008849F6">
          <w:rPr>
            <w:noProof/>
            <w:webHidden/>
          </w:rPr>
          <w:t>3</w:t>
        </w:r>
        <w:r w:rsidR="00342519">
          <w:rPr>
            <w:noProof/>
            <w:webHidden/>
          </w:rPr>
          <w:fldChar w:fldCharType="end"/>
        </w:r>
      </w:hyperlink>
    </w:p>
    <w:p w14:paraId="23DE45AB" w14:textId="7782F44C" w:rsidR="00342519" w:rsidRDefault="0014682E">
      <w:pPr>
        <w:pStyle w:val="TOC2"/>
        <w:rPr>
          <w:rFonts w:asciiTheme="minorHAnsi" w:eastAsiaTheme="minorEastAsia" w:hAnsiTheme="minorHAnsi" w:cstheme="minorBidi"/>
          <w:noProof/>
          <w:kern w:val="0"/>
          <w:lang w:bidi="ar-SA"/>
        </w:rPr>
      </w:pPr>
      <w:hyperlink w:anchor="_Toc60165644" w:history="1">
        <w:r w:rsidR="00342519" w:rsidRPr="007D0864">
          <w:rPr>
            <w:rStyle w:val="Hyperlink"/>
            <w:noProof/>
          </w:rPr>
          <w:t>Handling of Plugins and Masters</w:t>
        </w:r>
        <w:r w:rsidR="00342519">
          <w:rPr>
            <w:noProof/>
            <w:webHidden/>
          </w:rPr>
          <w:tab/>
        </w:r>
        <w:r w:rsidR="00342519">
          <w:rPr>
            <w:noProof/>
            <w:webHidden/>
          </w:rPr>
          <w:fldChar w:fldCharType="begin"/>
        </w:r>
        <w:r w:rsidR="00342519">
          <w:rPr>
            <w:noProof/>
            <w:webHidden/>
          </w:rPr>
          <w:instrText xml:space="preserve"> PAGEREF _Toc60165644 \h </w:instrText>
        </w:r>
        <w:r w:rsidR="00342519">
          <w:rPr>
            <w:noProof/>
            <w:webHidden/>
          </w:rPr>
        </w:r>
        <w:r w:rsidR="00342519">
          <w:rPr>
            <w:noProof/>
            <w:webHidden/>
          </w:rPr>
          <w:fldChar w:fldCharType="separate"/>
        </w:r>
        <w:r w:rsidR="008849F6">
          <w:rPr>
            <w:noProof/>
            <w:webHidden/>
          </w:rPr>
          <w:t>3</w:t>
        </w:r>
        <w:r w:rsidR="00342519">
          <w:rPr>
            <w:noProof/>
            <w:webHidden/>
          </w:rPr>
          <w:fldChar w:fldCharType="end"/>
        </w:r>
      </w:hyperlink>
    </w:p>
    <w:p w14:paraId="21237070" w14:textId="20BB3361" w:rsidR="00342519" w:rsidRDefault="0014682E">
      <w:pPr>
        <w:pStyle w:val="TOC4"/>
        <w:rPr>
          <w:rFonts w:asciiTheme="minorHAnsi" w:eastAsiaTheme="minorEastAsia" w:hAnsiTheme="minorHAnsi" w:cstheme="minorBidi"/>
          <w:noProof/>
          <w:kern w:val="0"/>
          <w:lang w:bidi="ar-SA"/>
        </w:rPr>
      </w:pPr>
      <w:hyperlink w:anchor="_Toc60165645" w:history="1">
        <w:r w:rsidR="00342519" w:rsidRPr="007D0864">
          <w:rPr>
            <w:rStyle w:val="Hyperlink"/>
            <w:noProof/>
          </w:rPr>
          <w:t>Creation and Modification of Master Files:</w:t>
        </w:r>
        <w:r w:rsidR="00342519">
          <w:rPr>
            <w:noProof/>
            <w:webHidden/>
          </w:rPr>
          <w:tab/>
        </w:r>
        <w:r w:rsidR="00342519">
          <w:rPr>
            <w:noProof/>
            <w:webHidden/>
          </w:rPr>
          <w:fldChar w:fldCharType="begin"/>
        </w:r>
        <w:r w:rsidR="00342519">
          <w:rPr>
            <w:noProof/>
            <w:webHidden/>
          </w:rPr>
          <w:instrText xml:space="preserve"> PAGEREF _Toc60165645 \h </w:instrText>
        </w:r>
        <w:r w:rsidR="00342519">
          <w:rPr>
            <w:noProof/>
            <w:webHidden/>
          </w:rPr>
        </w:r>
        <w:r w:rsidR="00342519">
          <w:rPr>
            <w:noProof/>
            <w:webHidden/>
          </w:rPr>
          <w:fldChar w:fldCharType="separate"/>
        </w:r>
        <w:r w:rsidR="008849F6">
          <w:rPr>
            <w:noProof/>
            <w:webHidden/>
          </w:rPr>
          <w:t>3</w:t>
        </w:r>
        <w:r w:rsidR="00342519">
          <w:rPr>
            <w:noProof/>
            <w:webHidden/>
          </w:rPr>
          <w:fldChar w:fldCharType="end"/>
        </w:r>
      </w:hyperlink>
    </w:p>
    <w:p w14:paraId="679D3ED1" w14:textId="765FF514" w:rsidR="00342519" w:rsidRDefault="0014682E">
      <w:pPr>
        <w:pStyle w:val="TOC4"/>
        <w:rPr>
          <w:rFonts w:asciiTheme="minorHAnsi" w:eastAsiaTheme="minorEastAsia" w:hAnsiTheme="minorHAnsi" w:cstheme="minorBidi"/>
          <w:noProof/>
          <w:kern w:val="0"/>
          <w:lang w:bidi="ar-SA"/>
        </w:rPr>
      </w:pPr>
      <w:hyperlink w:anchor="_Toc60165646" w:history="1">
        <w:r w:rsidR="00342519" w:rsidRPr="007D0864">
          <w:rPr>
            <w:rStyle w:val="Hyperlink"/>
            <w:noProof/>
          </w:rPr>
          <w:t>Modification of Master File Header Data:</w:t>
        </w:r>
        <w:r w:rsidR="00342519">
          <w:rPr>
            <w:noProof/>
            <w:webHidden/>
          </w:rPr>
          <w:tab/>
        </w:r>
        <w:r w:rsidR="00342519">
          <w:rPr>
            <w:noProof/>
            <w:webHidden/>
          </w:rPr>
          <w:fldChar w:fldCharType="begin"/>
        </w:r>
        <w:r w:rsidR="00342519">
          <w:rPr>
            <w:noProof/>
            <w:webHidden/>
          </w:rPr>
          <w:instrText xml:space="preserve"> PAGEREF _Toc60165646 \h </w:instrText>
        </w:r>
        <w:r w:rsidR="00342519">
          <w:rPr>
            <w:noProof/>
            <w:webHidden/>
          </w:rPr>
        </w:r>
        <w:r w:rsidR="00342519">
          <w:rPr>
            <w:noProof/>
            <w:webHidden/>
          </w:rPr>
          <w:fldChar w:fldCharType="separate"/>
        </w:r>
        <w:r w:rsidR="008849F6">
          <w:rPr>
            <w:noProof/>
            <w:webHidden/>
          </w:rPr>
          <w:t>3</w:t>
        </w:r>
        <w:r w:rsidR="00342519">
          <w:rPr>
            <w:noProof/>
            <w:webHidden/>
          </w:rPr>
          <w:fldChar w:fldCharType="end"/>
        </w:r>
      </w:hyperlink>
    </w:p>
    <w:p w14:paraId="167FD8BB" w14:textId="6040B889" w:rsidR="00342519" w:rsidRDefault="0014682E">
      <w:pPr>
        <w:pStyle w:val="TOC4"/>
        <w:rPr>
          <w:rFonts w:asciiTheme="minorHAnsi" w:eastAsiaTheme="minorEastAsia" w:hAnsiTheme="minorHAnsi" w:cstheme="minorBidi"/>
          <w:noProof/>
          <w:kern w:val="0"/>
          <w:lang w:bidi="ar-SA"/>
        </w:rPr>
      </w:pPr>
      <w:hyperlink w:anchor="_Toc60165647" w:history="1">
        <w:r w:rsidR="00342519" w:rsidRPr="007D0864">
          <w:rPr>
            <w:rStyle w:val="Hyperlink"/>
            <w:noProof/>
          </w:rPr>
          <w:t>Removal of the Need for Mod De-isolation:</w:t>
        </w:r>
        <w:r w:rsidR="00342519">
          <w:rPr>
            <w:noProof/>
            <w:webHidden/>
          </w:rPr>
          <w:tab/>
        </w:r>
        <w:r w:rsidR="00342519">
          <w:rPr>
            <w:noProof/>
            <w:webHidden/>
          </w:rPr>
          <w:fldChar w:fldCharType="begin"/>
        </w:r>
        <w:r w:rsidR="00342519">
          <w:rPr>
            <w:noProof/>
            <w:webHidden/>
          </w:rPr>
          <w:instrText xml:space="preserve"> PAGEREF _Toc60165647 \h </w:instrText>
        </w:r>
        <w:r w:rsidR="00342519">
          <w:rPr>
            <w:noProof/>
            <w:webHidden/>
          </w:rPr>
        </w:r>
        <w:r w:rsidR="00342519">
          <w:rPr>
            <w:noProof/>
            <w:webHidden/>
          </w:rPr>
          <w:fldChar w:fldCharType="separate"/>
        </w:r>
        <w:r w:rsidR="008849F6">
          <w:rPr>
            <w:noProof/>
            <w:webHidden/>
          </w:rPr>
          <w:t>3</w:t>
        </w:r>
        <w:r w:rsidR="00342519">
          <w:rPr>
            <w:noProof/>
            <w:webHidden/>
          </w:rPr>
          <w:fldChar w:fldCharType="end"/>
        </w:r>
      </w:hyperlink>
    </w:p>
    <w:p w14:paraId="41AA3AA0" w14:textId="0D9AC41D" w:rsidR="00342519" w:rsidRDefault="0014682E">
      <w:pPr>
        <w:pStyle w:val="TOC4"/>
        <w:rPr>
          <w:rFonts w:asciiTheme="minorHAnsi" w:eastAsiaTheme="minorEastAsia" w:hAnsiTheme="minorHAnsi" w:cstheme="minorBidi"/>
          <w:noProof/>
          <w:kern w:val="0"/>
          <w:lang w:bidi="ar-SA"/>
        </w:rPr>
      </w:pPr>
      <w:hyperlink w:anchor="_Toc60165648" w:history="1">
        <w:r w:rsidR="00342519" w:rsidRPr="007D0864">
          <w:rPr>
            <w:rStyle w:val="Hyperlink"/>
            <w:noProof/>
          </w:rPr>
          <w:t>Saving Plugins as ESM Files:</w:t>
        </w:r>
        <w:r w:rsidR="00342519">
          <w:rPr>
            <w:noProof/>
            <w:webHidden/>
          </w:rPr>
          <w:tab/>
        </w:r>
        <w:r w:rsidR="00342519">
          <w:rPr>
            <w:noProof/>
            <w:webHidden/>
          </w:rPr>
          <w:fldChar w:fldCharType="begin"/>
        </w:r>
        <w:r w:rsidR="00342519">
          <w:rPr>
            <w:noProof/>
            <w:webHidden/>
          </w:rPr>
          <w:instrText xml:space="preserve"> PAGEREF _Toc60165648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3A97EAE9" w14:textId="26FC10B8" w:rsidR="00342519" w:rsidRDefault="0014682E">
      <w:pPr>
        <w:pStyle w:val="TOC4"/>
        <w:rPr>
          <w:rFonts w:asciiTheme="minorHAnsi" w:eastAsiaTheme="minorEastAsia" w:hAnsiTheme="minorHAnsi" w:cstheme="minorBidi"/>
          <w:noProof/>
          <w:kern w:val="0"/>
          <w:lang w:bidi="ar-SA"/>
        </w:rPr>
      </w:pPr>
      <w:hyperlink w:anchor="_Toc60165649" w:history="1">
        <w:r w:rsidR="00342519" w:rsidRPr="007D0864">
          <w:rPr>
            <w:rStyle w:val="Hyperlink"/>
            <w:noProof/>
          </w:rPr>
          <w:t>Save As Option:</w:t>
        </w:r>
        <w:r w:rsidR="00342519">
          <w:rPr>
            <w:noProof/>
            <w:webHidden/>
          </w:rPr>
          <w:tab/>
        </w:r>
        <w:r w:rsidR="00342519">
          <w:rPr>
            <w:noProof/>
            <w:webHidden/>
          </w:rPr>
          <w:fldChar w:fldCharType="begin"/>
        </w:r>
        <w:r w:rsidR="00342519">
          <w:rPr>
            <w:noProof/>
            <w:webHidden/>
          </w:rPr>
          <w:instrText xml:space="preserve"> PAGEREF _Toc60165649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711BBDDD" w14:textId="18C86317" w:rsidR="00342519" w:rsidRDefault="0014682E">
      <w:pPr>
        <w:pStyle w:val="TOC4"/>
        <w:rPr>
          <w:rFonts w:asciiTheme="minorHAnsi" w:eastAsiaTheme="minorEastAsia" w:hAnsiTheme="minorHAnsi" w:cstheme="minorBidi"/>
          <w:noProof/>
          <w:kern w:val="0"/>
          <w:lang w:bidi="ar-SA"/>
        </w:rPr>
      </w:pPr>
      <w:hyperlink w:anchor="_Toc60165650" w:history="1">
        <w:r w:rsidR="00342519" w:rsidRPr="007D0864">
          <w:rPr>
            <w:rStyle w:val="Hyperlink"/>
            <w:noProof/>
          </w:rPr>
          <w:t>Timestamp Preservation:</w:t>
        </w:r>
        <w:r w:rsidR="00342519">
          <w:rPr>
            <w:noProof/>
            <w:webHidden/>
          </w:rPr>
          <w:tab/>
        </w:r>
        <w:r w:rsidR="00342519">
          <w:rPr>
            <w:noProof/>
            <w:webHidden/>
          </w:rPr>
          <w:fldChar w:fldCharType="begin"/>
        </w:r>
        <w:r w:rsidR="00342519">
          <w:rPr>
            <w:noProof/>
            <w:webHidden/>
          </w:rPr>
          <w:instrText xml:space="preserve"> PAGEREF _Toc60165650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504FC397" w14:textId="1B47EE48" w:rsidR="00342519" w:rsidRDefault="0014682E">
      <w:pPr>
        <w:pStyle w:val="TOC4"/>
        <w:rPr>
          <w:rFonts w:asciiTheme="minorHAnsi" w:eastAsiaTheme="minorEastAsia" w:hAnsiTheme="minorHAnsi" w:cstheme="minorBidi"/>
          <w:noProof/>
          <w:kern w:val="0"/>
          <w:lang w:bidi="ar-SA"/>
        </w:rPr>
      </w:pPr>
      <w:hyperlink w:anchor="_Toc60165651" w:history="1">
        <w:r w:rsidR="00342519" w:rsidRPr="007D0864">
          <w:rPr>
            <w:rStyle w:val="Hyperlink"/>
            <w:noProof/>
          </w:rPr>
          <w:t>Automatic Backup Creation:</w:t>
        </w:r>
        <w:r w:rsidR="00342519">
          <w:rPr>
            <w:noProof/>
            <w:webHidden/>
          </w:rPr>
          <w:tab/>
        </w:r>
        <w:r w:rsidR="00342519">
          <w:rPr>
            <w:noProof/>
            <w:webHidden/>
          </w:rPr>
          <w:fldChar w:fldCharType="begin"/>
        </w:r>
        <w:r w:rsidR="00342519">
          <w:rPr>
            <w:noProof/>
            <w:webHidden/>
          </w:rPr>
          <w:instrText xml:space="preserve"> PAGEREF _Toc60165651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1F0F5EE2" w14:textId="0BBE0DBD" w:rsidR="00342519" w:rsidRDefault="0014682E">
      <w:pPr>
        <w:pStyle w:val="TOC2"/>
        <w:rPr>
          <w:rFonts w:asciiTheme="minorHAnsi" w:eastAsiaTheme="minorEastAsia" w:hAnsiTheme="minorHAnsi" w:cstheme="minorBidi"/>
          <w:noProof/>
          <w:kern w:val="0"/>
          <w:lang w:bidi="ar-SA"/>
        </w:rPr>
      </w:pPr>
      <w:hyperlink w:anchor="_Toc60165652" w:history="1">
        <w:r w:rsidR="00342519" w:rsidRPr="007D0864">
          <w:rPr>
            <w:rStyle w:val="Hyperlink"/>
            <w:noProof/>
          </w:rPr>
          <w:t>Work-flow Improvements</w:t>
        </w:r>
        <w:r w:rsidR="00342519">
          <w:rPr>
            <w:noProof/>
            <w:webHidden/>
          </w:rPr>
          <w:tab/>
        </w:r>
        <w:r w:rsidR="00342519">
          <w:rPr>
            <w:noProof/>
            <w:webHidden/>
          </w:rPr>
          <w:fldChar w:fldCharType="begin"/>
        </w:r>
        <w:r w:rsidR="00342519">
          <w:rPr>
            <w:noProof/>
            <w:webHidden/>
          </w:rPr>
          <w:instrText xml:space="preserve"> PAGEREF _Toc60165652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2BB7D493" w14:textId="488F2BD4" w:rsidR="00342519" w:rsidRDefault="0014682E">
      <w:pPr>
        <w:pStyle w:val="TOC4"/>
        <w:rPr>
          <w:rFonts w:asciiTheme="minorHAnsi" w:eastAsiaTheme="minorEastAsia" w:hAnsiTheme="minorHAnsi" w:cstheme="minorBidi"/>
          <w:noProof/>
          <w:kern w:val="0"/>
          <w:lang w:bidi="ar-SA"/>
        </w:rPr>
      </w:pPr>
      <w:hyperlink w:anchor="_Toc60165653" w:history="1">
        <w:r w:rsidR="00342519" w:rsidRPr="007D0864">
          <w:rPr>
            <w:rStyle w:val="Hyperlink"/>
            <w:noProof/>
          </w:rPr>
          <w:t>Start-up Options:</w:t>
        </w:r>
        <w:r w:rsidR="00342519">
          <w:rPr>
            <w:noProof/>
            <w:webHidden/>
          </w:rPr>
          <w:tab/>
        </w:r>
        <w:r w:rsidR="00342519">
          <w:rPr>
            <w:noProof/>
            <w:webHidden/>
          </w:rPr>
          <w:fldChar w:fldCharType="begin"/>
        </w:r>
        <w:r w:rsidR="00342519">
          <w:rPr>
            <w:noProof/>
            <w:webHidden/>
          </w:rPr>
          <w:instrText xml:space="preserve"> PAGEREF _Toc60165653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4662E863" w14:textId="5BAB18F6" w:rsidR="00342519" w:rsidRDefault="0014682E">
      <w:pPr>
        <w:pStyle w:val="TOC4"/>
        <w:rPr>
          <w:rFonts w:asciiTheme="minorHAnsi" w:eastAsiaTheme="minorEastAsia" w:hAnsiTheme="minorHAnsi" w:cstheme="minorBidi"/>
          <w:noProof/>
          <w:kern w:val="0"/>
          <w:lang w:bidi="ar-SA"/>
        </w:rPr>
      </w:pPr>
      <w:hyperlink w:anchor="_Toc60165654" w:history="1">
        <w:r w:rsidR="00342519" w:rsidRPr="007D0864">
          <w:rPr>
            <w:rStyle w:val="Hyperlink"/>
            <w:noProof/>
          </w:rPr>
          <w:t>Workspaces:</w:t>
        </w:r>
        <w:r w:rsidR="00342519">
          <w:rPr>
            <w:noProof/>
            <w:webHidden/>
          </w:rPr>
          <w:tab/>
        </w:r>
        <w:r w:rsidR="00342519">
          <w:rPr>
            <w:noProof/>
            <w:webHidden/>
          </w:rPr>
          <w:fldChar w:fldCharType="begin"/>
        </w:r>
        <w:r w:rsidR="00342519">
          <w:rPr>
            <w:noProof/>
            <w:webHidden/>
          </w:rPr>
          <w:instrText xml:space="preserve"> PAGEREF _Toc60165654 \h </w:instrText>
        </w:r>
        <w:r w:rsidR="00342519">
          <w:rPr>
            <w:noProof/>
            <w:webHidden/>
          </w:rPr>
        </w:r>
        <w:r w:rsidR="00342519">
          <w:rPr>
            <w:noProof/>
            <w:webHidden/>
          </w:rPr>
          <w:fldChar w:fldCharType="separate"/>
        </w:r>
        <w:r w:rsidR="008849F6">
          <w:rPr>
            <w:noProof/>
            <w:webHidden/>
          </w:rPr>
          <w:t>4</w:t>
        </w:r>
        <w:r w:rsidR="00342519">
          <w:rPr>
            <w:noProof/>
            <w:webHidden/>
          </w:rPr>
          <w:fldChar w:fldCharType="end"/>
        </w:r>
      </w:hyperlink>
    </w:p>
    <w:p w14:paraId="5B7A07C3" w14:textId="0F423718" w:rsidR="00342519" w:rsidRDefault="0014682E">
      <w:pPr>
        <w:pStyle w:val="TOC5"/>
        <w:rPr>
          <w:rFonts w:asciiTheme="minorHAnsi" w:eastAsiaTheme="minorEastAsia" w:hAnsiTheme="minorHAnsi" w:cstheme="minorBidi"/>
          <w:noProof/>
          <w:kern w:val="0"/>
          <w:lang w:bidi="ar-SA"/>
        </w:rPr>
      </w:pPr>
      <w:hyperlink w:anchor="_Toc60165655" w:history="1">
        <w:r w:rsidR="00342519" w:rsidRPr="007D0864">
          <w:rPr>
            <w:rStyle w:val="Hyperlink"/>
            <w:noProof/>
          </w:rPr>
          <w:t>Setting up a Custom Workspace</w:t>
        </w:r>
        <w:r w:rsidR="00342519">
          <w:rPr>
            <w:noProof/>
            <w:webHidden/>
          </w:rPr>
          <w:tab/>
        </w:r>
        <w:r w:rsidR="00342519">
          <w:rPr>
            <w:noProof/>
            <w:webHidden/>
          </w:rPr>
          <w:fldChar w:fldCharType="begin"/>
        </w:r>
        <w:r w:rsidR="00342519">
          <w:rPr>
            <w:noProof/>
            <w:webHidden/>
          </w:rPr>
          <w:instrText xml:space="preserve"> PAGEREF _Toc60165655 \h </w:instrText>
        </w:r>
        <w:r w:rsidR="00342519">
          <w:rPr>
            <w:noProof/>
            <w:webHidden/>
          </w:rPr>
        </w:r>
        <w:r w:rsidR="00342519">
          <w:rPr>
            <w:noProof/>
            <w:webHidden/>
          </w:rPr>
          <w:fldChar w:fldCharType="separate"/>
        </w:r>
        <w:r w:rsidR="008849F6">
          <w:rPr>
            <w:noProof/>
            <w:webHidden/>
          </w:rPr>
          <w:t>5</w:t>
        </w:r>
        <w:r w:rsidR="00342519">
          <w:rPr>
            <w:noProof/>
            <w:webHidden/>
          </w:rPr>
          <w:fldChar w:fldCharType="end"/>
        </w:r>
      </w:hyperlink>
    </w:p>
    <w:p w14:paraId="7388AFF5" w14:textId="419DFDD0" w:rsidR="00342519" w:rsidRDefault="0014682E">
      <w:pPr>
        <w:pStyle w:val="TOC4"/>
        <w:rPr>
          <w:rFonts w:asciiTheme="minorHAnsi" w:eastAsiaTheme="minorEastAsia" w:hAnsiTheme="minorHAnsi" w:cstheme="minorBidi"/>
          <w:noProof/>
          <w:kern w:val="0"/>
          <w:lang w:bidi="ar-SA"/>
        </w:rPr>
      </w:pPr>
      <w:hyperlink w:anchor="_Toc60165656" w:history="1">
        <w:r w:rsidR="00342519" w:rsidRPr="007D0864">
          <w:rPr>
            <w:rStyle w:val="Hyperlink"/>
            <w:noProof/>
          </w:rPr>
          <w:t>Console:</w:t>
        </w:r>
        <w:r w:rsidR="00342519">
          <w:rPr>
            <w:noProof/>
            <w:webHidden/>
          </w:rPr>
          <w:tab/>
        </w:r>
        <w:r w:rsidR="00342519">
          <w:rPr>
            <w:noProof/>
            <w:webHidden/>
          </w:rPr>
          <w:fldChar w:fldCharType="begin"/>
        </w:r>
        <w:r w:rsidR="00342519">
          <w:rPr>
            <w:noProof/>
            <w:webHidden/>
          </w:rPr>
          <w:instrText xml:space="preserve"> PAGEREF _Toc60165656 \h </w:instrText>
        </w:r>
        <w:r w:rsidR="00342519">
          <w:rPr>
            <w:noProof/>
            <w:webHidden/>
          </w:rPr>
        </w:r>
        <w:r w:rsidR="00342519">
          <w:rPr>
            <w:noProof/>
            <w:webHidden/>
          </w:rPr>
          <w:fldChar w:fldCharType="separate"/>
        </w:r>
        <w:r w:rsidR="008849F6">
          <w:rPr>
            <w:noProof/>
            <w:webHidden/>
          </w:rPr>
          <w:t>5</w:t>
        </w:r>
        <w:r w:rsidR="00342519">
          <w:rPr>
            <w:noProof/>
            <w:webHidden/>
          </w:rPr>
          <w:fldChar w:fldCharType="end"/>
        </w:r>
      </w:hyperlink>
    </w:p>
    <w:p w14:paraId="5DD34E53" w14:textId="6B935AC8" w:rsidR="00342519" w:rsidRDefault="0014682E">
      <w:pPr>
        <w:pStyle w:val="TOC4"/>
        <w:rPr>
          <w:rFonts w:asciiTheme="minorHAnsi" w:eastAsiaTheme="minorEastAsia" w:hAnsiTheme="minorHAnsi" w:cstheme="minorBidi"/>
          <w:noProof/>
          <w:kern w:val="0"/>
          <w:lang w:bidi="ar-SA"/>
        </w:rPr>
      </w:pPr>
      <w:hyperlink w:anchor="_Toc60165657" w:history="1">
        <w:r w:rsidR="00342519" w:rsidRPr="007D0864">
          <w:rPr>
            <w:rStyle w:val="Hyperlink"/>
            <w:noProof/>
          </w:rPr>
          <w:t>Enhanced Asset Selection:</w:t>
        </w:r>
        <w:r w:rsidR="00342519">
          <w:rPr>
            <w:noProof/>
            <w:webHidden/>
          </w:rPr>
          <w:tab/>
        </w:r>
        <w:r w:rsidR="00342519">
          <w:rPr>
            <w:noProof/>
            <w:webHidden/>
          </w:rPr>
          <w:fldChar w:fldCharType="begin"/>
        </w:r>
        <w:r w:rsidR="00342519">
          <w:rPr>
            <w:noProof/>
            <w:webHidden/>
          </w:rPr>
          <w:instrText xml:space="preserve"> PAGEREF _Toc60165657 \h </w:instrText>
        </w:r>
        <w:r w:rsidR="00342519">
          <w:rPr>
            <w:noProof/>
            <w:webHidden/>
          </w:rPr>
        </w:r>
        <w:r w:rsidR="00342519">
          <w:rPr>
            <w:noProof/>
            <w:webHidden/>
          </w:rPr>
          <w:fldChar w:fldCharType="separate"/>
        </w:r>
        <w:r w:rsidR="008849F6">
          <w:rPr>
            <w:noProof/>
            <w:webHidden/>
          </w:rPr>
          <w:t>7</w:t>
        </w:r>
        <w:r w:rsidR="00342519">
          <w:rPr>
            <w:noProof/>
            <w:webHidden/>
          </w:rPr>
          <w:fldChar w:fldCharType="end"/>
        </w:r>
      </w:hyperlink>
    </w:p>
    <w:p w14:paraId="0E70BDF7" w14:textId="3EA6E3B9" w:rsidR="00342519" w:rsidRDefault="0014682E">
      <w:pPr>
        <w:pStyle w:val="TOC4"/>
        <w:rPr>
          <w:rFonts w:asciiTheme="minorHAnsi" w:eastAsiaTheme="minorEastAsia" w:hAnsiTheme="minorHAnsi" w:cstheme="minorBidi"/>
          <w:noProof/>
          <w:kern w:val="0"/>
          <w:lang w:bidi="ar-SA"/>
        </w:rPr>
      </w:pPr>
      <w:hyperlink w:anchor="_Toc60165658" w:history="1">
        <w:r w:rsidR="00342519" w:rsidRPr="007D0864">
          <w:rPr>
            <w:rStyle w:val="Hyperlink"/>
            <w:noProof/>
          </w:rPr>
          <w:t>Context Menu Tools:</w:t>
        </w:r>
        <w:r w:rsidR="00342519">
          <w:rPr>
            <w:noProof/>
            <w:webHidden/>
          </w:rPr>
          <w:tab/>
        </w:r>
        <w:r w:rsidR="00342519">
          <w:rPr>
            <w:noProof/>
            <w:webHidden/>
          </w:rPr>
          <w:fldChar w:fldCharType="begin"/>
        </w:r>
        <w:r w:rsidR="00342519">
          <w:rPr>
            <w:noProof/>
            <w:webHidden/>
          </w:rPr>
          <w:instrText xml:space="preserve"> PAGEREF _Toc60165658 \h </w:instrText>
        </w:r>
        <w:r w:rsidR="00342519">
          <w:rPr>
            <w:noProof/>
            <w:webHidden/>
          </w:rPr>
        </w:r>
        <w:r w:rsidR="00342519">
          <w:rPr>
            <w:noProof/>
            <w:webHidden/>
          </w:rPr>
          <w:fldChar w:fldCharType="separate"/>
        </w:r>
        <w:r w:rsidR="008849F6">
          <w:rPr>
            <w:noProof/>
            <w:webHidden/>
          </w:rPr>
          <w:t>8</w:t>
        </w:r>
        <w:r w:rsidR="00342519">
          <w:rPr>
            <w:noProof/>
            <w:webHidden/>
          </w:rPr>
          <w:fldChar w:fldCharType="end"/>
        </w:r>
      </w:hyperlink>
    </w:p>
    <w:p w14:paraId="16347138" w14:textId="431A9613" w:rsidR="00342519" w:rsidRDefault="0014682E">
      <w:pPr>
        <w:pStyle w:val="TOC4"/>
        <w:rPr>
          <w:rFonts w:asciiTheme="minorHAnsi" w:eastAsiaTheme="minorEastAsia" w:hAnsiTheme="minorHAnsi" w:cstheme="minorBidi"/>
          <w:noProof/>
          <w:kern w:val="0"/>
          <w:lang w:bidi="ar-SA"/>
        </w:rPr>
      </w:pPr>
      <w:hyperlink w:anchor="_Toc60165659" w:history="1">
        <w:r w:rsidR="00342519" w:rsidRPr="007D0864">
          <w:rPr>
            <w:rStyle w:val="Hyperlink"/>
            <w:noProof/>
          </w:rPr>
          <w:t>Batch Copy Eyes/Hair:</w:t>
        </w:r>
        <w:r w:rsidR="00342519">
          <w:rPr>
            <w:noProof/>
            <w:webHidden/>
          </w:rPr>
          <w:tab/>
        </w:r>
        <w:r w:rsidR="00342519">
          <w:rPr>
            <w:noProof/>
            <w:webHidden/>
          </w:rPr>
          <w:fldChar w:fldCharType="begin"/>
        </w:r>
        <w:r w:rsidR="00342519">
          <w:rPr>
            <w:noProof/>
            <w:webHidden/>
          </w:rPr>
          <w:instrText xml:space="preserve"> PAGEREF _Toc60165659 \h </w:instrText>
        </w:r>
        <w:r w:rsidR="00342519">
          <w:rPr>
            <w:noProof/>
            <w:webHidden/>
          </w:rPr>
        </w:r>
        <w:r w:rsidR="00342519">
          <w:rPr>
            <w:noProof/>
            <w:webHidden/>
          </w:rPr>
          <w:fldChar w:fldCharType="separate"/>
        </w:r>
        <w:r w:rsidR="008849F6">
          <w:rPr>
            <w:noProof/>
            <w:webHidden/>
          </w:rPr>
          <w:t>9</w:t>
        </w:r>
        <w:r w:rsidR="00342519">
          <w:rPr>
            <w:noProof/>
            <w:webHidden/>
          </w:rPr>
          <w:fldChar w:fldCharType="end"/>
        </w:r>
      </w:hyperlink>
    </w:p>
    <w:p w14:paraId="74E82591" w14:textId="7D45ED72" w:rsidR="00342519" w:rsidRDefault="0014682E">
      <w:pPr>
        <w:pStyle w:val="TOC4"/>
        <w:rPr>
          <w:rFonts w:asciiTheme="minorHAnsi" w:eastAsiaTheme="minorEastAsia" w:hAnsiTheme="minorHAnsi" w:cstheme="minorBidi"/>
          <w:noProof/>
          <w:kern w:val="0"/>
          <w:lang w:bidi="ar-SA"/>
        </w:rPr>
      </w:pPr>
      <w:hyperlink w:anchor="_Toc60165660" w:history="1">
        <w:r w:rsidR="00342519" w:rsidRPr="007D0864">
          <w:rPr>
            <w:rStyle w:val="Hyperlink"/>
            <w:noProof/>
          </w:rPr>
          <w:t>FaceGen Editing:</w:t>
        </w:r>
        <w:r w:rsidR="00342519">
          <w:rPr>
            <w:noProof/>
            <w:webHidden/>
          </w:rPr>
          <w:tab/>
        </w:r>
        <w:r w:rsidR="00342519">
          <w:rPr>
            <w:noProof/>
            <w:webHidden/>
          </w:rPr>
          <w:fldChar w:fldCharType="begin"/>
        </w:r>
        <w:r w:rsidR="00342519">
          <w:rPr>
            <w:noProof/>
            <w:webHidden/>
          </w:rPr>
          <w:instrText xml:space="preserve"> PAGEREF _Toc60165660 \h </w:instrText>
        </w:r>
        <w:r w:rsidR="00342519">
          <w:rPr>
            <w:noProof/>
            <w:webHidden/>
          </w:rPr>
        </w:r>
        <w:r w:rsidR="00342519">
          <w:rPr>
            <w:noProof/>
            <w:webHidden/>
          </w:rPr>
          <w:fldChar w:fldCharType="separate"/>
        </w:r>
        <w:r w:rsidR="008849F6">
          <w:rPr>
            <w:noProof/>
            <w:webHidden/>
          </w:rPr>
          <w:t>9</w:t>
        </w:r>
        <w:r w:rsidR="00342519">
          <w:rPr>
            <w:noProof/>
            <w:webHidden/>
          </w:rPr>
          <w:fldChar w:fldCharType="end"/>
        </w:r>
      </w:hyperlink>
    </w:p>
    <w:p w14:paraId="08F61CAC" w14:textId="389211DB" w:rsidR="00342519" w:rsidRDefault="0014682E">
      <w:pPr>
        <w:pStyle w:val="TOC4"/>
        <w:rPr>
          <w:rFonts w:asciiTheme="minorHAnsi" w:eastAsiaTheme="minorEastAsia" w:hAnsiTheme="minorHAnsi" w:cstheme="minorBidi"/>
          <w:noProof/>
          <w:kern w:val="0"/>
          <w:lang w:bidi="ar-SA"/>
        </w:rPr>
      </w:pPr>
      <w:hyperlink w:anchor="_Toc60165661" w:history="1">
        <w:r w:rsidR="00342519" w:rsidRPr="007D0864">
          <w:rPr>
            <w:rStyle w:val="Hyperlink"/>
            <w:noProof/>
          </w:rPr>
          <w:t>Rearrange Effect Items:</w:t>
        </w:r>
        <w:r w:rsidR="00342519">
          <w:rPr>
            <w:noProof/>
            <w:webHidden/>
          </w:rPr>
          <w:tab/>
        </w:r>
        <w:r w:rsidR="00342519">
          <w:rPr>
            <w:noProof/>
            <w:webHidden/>
          </w:rPr>
          <w:fldChar w:fldCharType="begin"/>
        </w:r>
        <w:r w:rsidR="00342519">
          <w:rPr>
            <w:noProof/>
            <w:webHidden/>
          </w:rPr>
          <w:instrText xml:space="preserve"> PAGEREF _Toc60165661 \h </w:instrText>
        </w:r>
        <w:r w:rsidR="00342519">
          <w:rPr>
            <w:noProof/>
            <w:webHidden/>
          </w:rPr>
        </w:r>
        <w:r w:rsidR="00342519">
          <w:rPr>
            <w:noProof/>
            <w:webHidden/>
          </w:rPr>
          <w:fldChar w:fldCharType="separate"/>
        </w:r>
        <w:r w:rsidR="008849F6">
          <w:rPr>
            <w:noProof/>
            <w:webHidden/>
          </w:rPr>
          <w:t>9</w:t>
        </w:r>
        <w:r w:rsidR="00342519">
          <w:rPr>
            <w:noProof/>
            <w:webHidden/>
          </w:rPr>
          <w:fldChar w:fldCharType="end"/>
        </w:r>
      </w:hyperlink>
    </w:p>
    <w:p w14:paraId="64B6A2A9" w14:textId="326E516F" w:rsidR="00342519" w:rsidRDefault="0014682E">
      <w:pPr>
        <w:pStyle w:val="TOC4"/>
        <w:rPr>
          <w:rFonts w:asciiTheme="minorHAnsi" w:eastAsiaTheme="minorEastAsia" w:hAnsiTheme="minorHAnsi" w:cstheme="minorBidi"/>
          <w:noProof/>
          <w:kern w:val="0"/>
          <w:lang w:bidi="ar-SA"/>
        </w:rPr>
      </w:pPr>
      <w:hyperlink w:anchor="_Toc60165662" w:history="1">
        <w:r w:rsidR="00342519" w:rsidRPr="007D0864">
          <w:rPr>
            <w:rStyle w:val="Hyperlink"/>
            <w:noProof/>
          </w:rPr>
          <w:t>LOD Texture Generator:</w:t>
        </w:r>
        <w:r w:rsidR="00342519">
          <w:rPr>
            <w:noProof/>
            <w:webHidden/>
          </w:rPr>
          <w:tab/>
        </w:r>
        <w:r w:rsidR="00342519">
          <w:rPr>
            <w:noProof/>
            <w:webHidden/>
          </w:rPr>
          <w:fldChar w:fldCharType="begin"/>
        </w:r>
        <w:r w:rsidR="00342519">
          <w:rPr>
            <w:noProof/>
            <w:webHidden/>
          </w:rPr>
          <w:instrText xml:space="preserve"> PAGEREF _Toc60165662 \h </w:instrText>
        </w:r>
        <w:r w:rsidR="00342519">
          <w:rPr>
            <w:noProof/>
            <w:webHidden/>
          </w:rPr>
        </w:r>
        <w:r w:rsidR="00342519">
          <w:rPr>
            <w:noProof/>
            <w:webHidden/>
          </w:rPr>
          <w:fldChar w:fldCharType="separate"/>
        </w:r>
        <w:r w:rsidR="008849F6">
          <w:rPr>
            <w:noProof/>
            <w:webHidden/>
          </w:rPr>
          <w:t>9</w:t>
        </w:r>
        <w:r w:rsidR="00342519">
          <w:rPr>
            <w:noProof/>
            <w:webHidden/>
          </w:rPr>
          <w:fldChar w:fldCharType="end"/>
        </w:r>
      </w:hyperlink>
    </w:p>
    <w:p w14:paraId="4D8B25BB" w14:textId="4E1D479F" w:rsidR="00342519" w:rsidRDefault="0014682E">
      <w:pPr>
        <w:pStyle w:val="TOC4"/>
        <w:rPr>
          <w:rFonts w:asciiTheme="minorHAnsi" w:eastAsiaTheme="minorEastAsia" w:hAnsiTheme="minorHAnsi" w:cstheme="minorBidi"/>
          <w:noProof/>
          <w:kern w:val="0"/>
          <w:lang w:bidi="ar-SA"/>
        </w:rPr>
      </w:pPr>
      <w:hyperlink w:anchor="_Toc60165663" w:history="1">
        <w:r w:rsidR="00342519" w:rsidRPr="007D0864">
          <w:rPr>
            <w:rStyle w:val="Hyperlink"/>
            <w:noProof/>
          </w:rPr>
          <w:t>Live Change Log:</w:t>
        </w:r>
        <w:r w:rsidR="00342519">
          <w:rPr>
            <w:noProof/>
            <w:webHidden/>
          </w:rPr>
          <w:tab/>
        </w:r>
        <w:r w:rsidR="00342519">
          <w:rPr>
            <w:noProof/>
            <w:webHidden/>
          </w:rPr>
          <w:fldChar w:fldCharType="begin"/>
        </w:r>
        <w:r w:rsidR="00342519">
          <w:rPr>
            <w:noProof/>
            <w:webHidden/>
          </w:rPr>
          <w:instrText xml:space="preserve"> PAGEREF _Toc60165663 \h </w:instrText>
        </w:r>
        <w:r w:rsidR="00342519">
          <w:rPr>
            <w:noProof/>
            <w:webHidden/>
          </w:rPr>
        </w:r>
        <w:r w:rsidR="00342519">
          <w:rPr>
            <w:noProof/>
            <w:webHidden/>
          </w:rPr>
          <w:fldChar w:fldCharType="separate"/>
        </w:r>
        <w:r w:rsidR="008849F6">
          <w:rPr>
            <w:noProof/>
            <w:webHidden/>
          </w:rPr>
          <w:t>10</w:t>
        </w:r>
        <w:r w:rsidR="00342519">
          <w:rPr>
            <w:noProof/>
            <w:webHidden/>
          </w:rPr>
          <w:fldChar w:fldCharType="end"/>
        </w:r>
      </w:hyperlink>
    </w:p>
    <w:p w14:paraId="6E3345D5" w14:textId="52E8D07F" w:rsidR="00342519" w:rsidRDefault="0014682E">
      <w:pPr>
        <w:pStyle w:val="TOC4"/>
        <w:rPr>
          <w:rFonts w:asciiTheme="minorHAnsi" w:eastAsiaTheme="minorEastAsia" w:hAnsiTheme="minorHAnsi" w:cstheme="minorBidi"/>
          <w:noProof/>
          <w:kern w:val="0"/>
          <w:lang w:bidi="ar-SA"/>
        </w:rPr>
      </w:pPr>
      <w:hyperlink w:anchor="_Toc60165664" w:history="1">
        <w:r w:rsidR="00342519" w:rsidRPr="007D0864">
          <w:rPr>
            <w:rStyle w:val="Hyperlink"/>
            <w:noProof/>
          </w:rPr>
          <w:t>Script Compiler:</w:t>
        </w:r>
        <w:r w:rsidR="00342519">
          <w:rPr>
            <w:noProof/>
            <w:webHidden/>
          </w:rPr>
          <w:tab/>
        </w:r>
        <w:r w:rsidR="00342519">
          <w:rPr>
            <w:noProof/>
            <w:webHidden/>
          </w:rPr>
          <w:fldChar w:fldCharType="begin"/>
        </w:r>
        <w:r w:rsidR="00342519">
          <w:rPr>
            <w:noProof/>
            <w:webHidden/>
          </w:rPr>
          <w:instrText xml:space="preserve"> PAGEREF _Toc60165664 \h </w:instrText>
        </w:r>
        <w:r w:rsidR="00342519">
          <w:rPr>
            <w:noProof/>
            <w:webHidden/>
          </w:rPr>
        </w:r>
        <w:r w:rsidR="00342519">
          <w:rPr>
            <w:noProof/>
            <w:webHidden/>
          </w:rPr>
          <w:fldChar w:fldCharType="separate"/>
        </w:r>
        <w:r w:rsidR="008849F6">
          <w:rPr>
            <w:noProof/>
            <w:webHidden/>
          </w:rPr>
          <w:t>10</w:t>
        </w:r>
        <w:r w:rsidR="00342519">
          <w:rPr>
            <w:noProof/>
            <w:webHidden/>
          </w:rPr>
          <w:fldChar w:fldCharType="end"/>
        </w:r>
      </w:hyperlink>
    </w:p>
    <w:p w14:paraId="400AE07C" w14:textId="5F652901" w:rsidR="00342519" w:rsidRDefault="0014682E">
      <w:pPr>
        <w:pStyle w:val="TOC4"/>
        <w:rPr>
          <w:rFonts w:asciiTheme="minorHAnsi" w:eastAsiaTheme="minorEastAsia" w:hAnsiTheme="minorHAnsi" w:cstheme="minorBidi"/>
          <w:noProof/>
          <w:kern w:val="0"/>
          <w:lang w:bidi="ar-SA"/>
        </w:rPr>
      </w:pPr>
      <w:hyperlink w:anchor="_Toc60165665" w:history="1">
        <w:r w:rsidR="00342519" w:rsidRPr="007D0864">
          <w:rPr>
            <w:rStyle w:val="Hyperlink"/>
            <w:noProof/>
          </w:rPr>
          <w:t>Quick Look-up Editor ID:</w:t>
        </w:r>
        <w:r w:rsidR="00342519">
          <w:rPr>
            <w:noProof/>
            <w:webHidden/>
          </w:rPr>
          <w:tab/>
        </w:r>
        <w:r w:rsidR="00342519">
          <w:rPr>
            <w:noProof/>
            <w:webHidden/>
          </w:rPr>
          <w:fldChar w:fldCharType="begin"/>
        </w:r>
        <w:r w:rsidR="00342519">
          <w:rPr>
            <w:noProof/>
            <w:webHidden/>
          </w:rPr>
          <w:instrText xml:space="preserve"> PAGEREF _Toc60165665 \h </w:instrText>
        </w:r>
        <w:r w:rsidR="00342519">
          <w:rPr>
            <w:noProof/>
            <w:webHidden/>
          </w:rPr>
        </w:r>
        <w:r w:rsidR="00342519">
          <w:rPr>
            <w:noProof/>
            <w:webHidden/>
          </w:rPr>
          <w:fldChar w:fldCharType="separate"/>
        </w:r>
        <w:r w:rsidR="008849F6">
          <w:rPr>
            <w:noProof/>
            <w:webHidden/>
          </w:rPr>
          <w:t>10</w:t>
        </w:r>
        <w:r w:rsidR="00342519">
          <w:rPr>
            <w:noProof/>
            <w:webHidden/>
          </w:rPr>
          <w:fldChar w:fldCharType="end"/>
        </w:r>
      </w:hyperlink>
    </w:p>
    <w:p w14:paraId="7C52C24B" w14:textId="09B38B3D" w:rsidR="00342519" w:rsidRDefault="0014682E">
      <w:pPr>
        <w:pStyle w:val="TOC4"/>
        <w:rPr>
          <w:rFonts w:asciiTheme="minorHAnsi" w:eastAsiaTheme="minorEastAsia" w:hAnsiTheme="minorHAnsi" w:cstheme="minorBidi"/>
          <w:noProof/>
          <w:kern w:val="0"/>
          <w:lang w:bidi="ar-SA"/>
        </w:rPr>
      </w:pPr>
      <w:hyperlink w:anchor="_Toc60165666" w:history="1">
        <w:r w:rsidR="00342519" w:rsidRPr="007D0864">
          <w:rPr>
            <w:rStyle w:val="Hyperlink"/>
            <w:noProof/>
          </w:rPr>
          <w:t>Multiple Preview Windows:</w:t>
        </w:r>
        <w:r w:rsidR="00342519">
          <w:rPr>
            <w:noProof/>
            <w:webHidden/>
          </w:rPr>
          <w:tab/>
        </w:r>
        <w:r w:rsidR="00342519">
          <w:rPr>
            <w:noProof/>
            <w:webHidden/>
          </w:rPr>
          <w:fldChar w:fldCharType="begin"/>
        </w:r>
        <w:r w:rsidR="00342519">
          <w:rPr>
            <w:noProof/>
            <w:webHidden/>
          </w:rPr>
          <w:instrText xml:space="preserve"> PAGEREF _Toc60165666 \h </w:instrText>
        </w:r>
        <w:r w:rsidR="00342519">
          <w:rPr>
            <w:noProof/>
            <w:webHidden/>
          </w:rPr>
        </w:r>
        <w:r w:rsidR="00342519">
          <w:rPr>
            <w:noProof/>
            <w:webHidden/>
          </w:rPr>
          <w:fldChar w:fldCharType="separate"/>
        </w:r>
        <w:r w:rsidR="008849F6">
          <w:rPr>
            <w:noProof/>
            <w:webHidden/>
          </w:rPr>
          <w:t>10</w:t>
        </w:r>
        <w:r w:rsidR="00342519">
          <w:rPr>
            <w:noProof/>
            <w:webHidden/>
          </w:rPr>
          <w:fldChar w:fldCharType="end"/>
        </w:r>
      </w:hyperlink>
    </w:p>
    <w:p w14:paraId="0DF4C1DE" w14:textId="10E5F945" w:rsidR="00342519" w:rsidRDefault="0014682E">
      <w:pPr>
        <w:pStyle w:val="TOC4"/>
        <w:rPr>
          <w:rFonts w:asciiTheme="minorHAnsi" w:eastAsiaTheme="minorEastAsia" w:hAnsiTheme="minorHAnsi" w:cstheme="minorBidi"/>
          <w:noProof/>
          <w:kern w:val="0"/>
          <w:lang w:bidi="ar-SA"/>
        </w:rPr>
      </w:pPr>
      <w:hyperlink w:anchor="_Toc60165667" w:history="1">
        <w:r w:rsidR="00342519" w:rsidRPr="007D0864">
          <w:rPr>
            <w:rStyle w:val="Hyperlink"/>
            <w:noProof/>
          </w:rPr>
          <w:t>Filterable Object/Form Lists:</w:t>
        </w:r>
        <w:r w:rsidR="00342519">
          <w:rPr>
            <w:noProof/>
            <w:webHidden/>
          </w:rPr>
          <w:tab/>
        </w:r>
        <w:r w:rsidR="00342519">
          <w:rPr>
            <w:noProof/>
            <w:webHidden/>
          </w:rPr>
          <w:fldChar w:fldCharType="begin"/>
        </w:r>
        <w:r w:rsidR="00342519">
          <w:rPr>
            <w:noProof/>
            <w:webHidden/>
          </w:rPr>
          <w:instrText xml:space="preserve"> PAGEREF _Toc60165667 \h </w:instrText>
        </w:r>
        <w:r w:rsidR="00342519">
          <w:rPr>
            <w:noProof/>
            <w:webHidden/>
          </w:rPr>
        </w:r>
        <w:r w:rsidR="00342519">
          <w:rPr>
            <w:noProof/>
            <w:webHidden/>
          </w:rPr>
          <w:fldChar w:fldCharType="separate"/>
        </w:r>
        <w:r w:rsidR="008849F6">
          <w:rPr>
            <w:noProof/>
            <w:webHidden/>
          </w:rPr>
          <w:t>11</w:t>
        </w:r>
        <w:r w:rsidR="00342519">
          <w:rPr>
            <w:noProof/>
            <w:webHidden/>
          </w:rPr>
          <w:fldChar w:fldCharType="end"/>
        </w:r>
      </w:hyperlink>
    </w:p>
    <w:p w14:paraId="01BE16A0" w14:textId="32450A76" w:rsidR="00342519" w:rsidRDefault="0014682E">
      <w:pPr>
        <w:pStyle w:val="TOC4"/>
        <w:rPr>
          <w:rFonts w:asciiTheme="minorHAnsi" w:eastAsiaTheme="minorEastAsia" w:hAnsiTheme="minorHAnsi" w:cstheme="minorBidi"/>
          <w:noProof/>
          <w:kern w:val="0"/>
          <w:lang w:bidi="ar-SA"/>
        </w:rPr>
      </w:pPr>
      <w:hyperlink w:anchor="_Toc60165668" w:history="1">
        <w:r w:rsidR="00342519" w:rsidRPr="007D0864">
          <w:rPr>
            <w:rStyle w:val="Hyperlink"/>
            <w:noProof/>
          </w:rPr>
          <w:t>Global Script Creation:</w:t>
        </w:r>
        <w:r w:rsidR="00342519">
          <w:rPr>
            <w:noProof/>
            <w:webHidden/>
          </w:rPr>
          <w:tab/>
        </w:r>
        <w:r w:rsidR="00342519">
          <w:rPr>
            <w:noProof/>
            <w:webHidden/>
          </w:rPr>
          <w:fldChar w:fldCharType="begin"/>
        </w:r>
        <w:r w:rsidR="00342519">
          <w:rPr>
            <w:noProof/>
            <w:webHidden/>
          </w:rPr>
          <w:instrText xml:space="preserve"> PAGEREF _Toc60165668 \h </w:instrText>
        </w:r>
        <w:r w:rsidR="00342519">
          <w:rPr>
            <w:noProof/>
            <w:webHidden/>
          </w:rPr>
        </w:r>
        <w:r w:rsidR="00342519">
          <w:rPr>
            <w:noProof/>
            <w:webHidden/>
          </w:rPr>
          <w:fldChar w:fldCharType="separate"/>
        </w:r>
        <w:r w:rsidR="008849F6">
          <w:rPr>
            <w:noProof/>
            <w:webHidden/>
          </w:rPr>
          <w:t>11</w:t>
        </w:r>
        <w:r w:rsidR="00342519">
          <w:rPr>
            <w:noProof/>
            <w:webHidden/>
          </w:rPr>
          <w:fldChar w:fldCharType="end"/>
        </w:r>
      </w:hyperlink>
    </w:p>
    <w:p w14:paraId="7476BBB5" w14:textId="64622F49" w:rsidR="00342519" w:rsidRDefault="0014682E">
      <w:pPr>
        <w:pStyle w:val="TOC4"/>
        <w:rPr>
          <w:rFonts w:asciiTheme="minorHAnsi" w:eastAsiaTheme="minorEastAsia" w:hAnsiTheme="minorHAnsi" w:cstheme="minorBidi"/>
          <w:noProof/>
          <w:kern w:val="0"/>
          <w:lang w:bidi="ar-SA"/>
        </w:rPr>
      </w:pPr>
      <w:hyperlink w:anchor="_Toc60165669" w:history="1">
        <w:r w:rsidR="00342519" w:rsidRPr="007D0864">
          <w:rPr>
            <w:rStyle w:val="Hyperlink"/>
            <w:noProof/>
          </w:rPr>
          <w:t>Enhanced Response Editor:</w:t>
        </w:r>
        <w:r w:rsidR="00342519">
          <w:rPr>
            <w:noProof/>
            <w:webHidden/>
          </w:rPr>
          <w:tab/>
        </w:r>
        <w:r w:rsidR="00342519">
          <w:rPr>
            <w:noProof/>
            <w:webHidden/>
          </w:rPr>
          <w:fldChar w:fldCharType="begin"/>
        </w:r>
        <w:r w:rsidR="00342519">
          <w:rPr>
            <w:noProof/>
            <w:webHidden/>
          </w:rPr>
          <w:instrText xml:space="preserve"> PAGEREF _Toc60165669 \h </w:instrText>
        </w:r>
        <w:r w:rsidR="00342519">
          <w:rPr>
            <w:noProof/>
            <w:webHidden/>
          </w:rPr>
        </w:r>
        <w:r w:rsidR="00342519">
          <w:rPr>
            <w:noProof/>
            <w:webHidden/>
          </w:rPr>
          <w:fldChar w:fldCharType="separate"/>
        </w:r>
        <w:r w:rsidR="008849F6">
          <w:rPr>
            <w:noProof/>
            <w:webHidden/>
          </w:rPr>
          <w:t>11</w:t>
        </w:r>
        <w:r w:rsidR="00342519">
          <w:rPr>
            <w:noProof/>
            <w:webHidden/>
          </w:rPr>
          <w:fldChar w:fldCharType="end"/>
        </w:r>
      </w:hyperlink>
    </w:p>
    <w:p w14:paraId="0A0C08D1" w14:textId="5CAF7F9F" w:rsidR="00342519" w:rsidRDefault="0014682E">
      <w:pPr>
        <w:pStyle w:val="TOC4"/>
        <w:rPr>
          <w:rFonts w:asciiTheme="minorHAnsi" w:eastAsiaTheme="minorEastAsia" w:hAnsiTheme="minorHAnsi" w:cstheme="minorBidi"/>
          <w:noProof/>
          <w:kern w:val="0"/>
          <w:lang w:bidi="ar-SA"/>
        </w:rPr>
      </w:pPr>
      <w:hyperlink w:anchor="_Toc60165670" w:history="1">
        <w:r w:rsidR="00342519" w:rsidRPr="007D0864">
          <w:rPr>
            <w:rStyle w:val="Hyperlink"/>
            <w:noProof/>
          </w:rPr>
          <w:t>Object Window:</w:t>
        </w:r>
        <w:r w:rsidR="00342519">
          <w:rPr>
            <w:noProof/>
            <w:webHidden/>
          </w:rPr>
          <w:tab/>
        </w:r>
        <w:r w:rsidR="00342519">
          <w:rPr>
            <w:noProof/>
            <w:webHidden/>
          </w:rPr>
          <w:fldChar w:fldCharType="begin"/>
        </w:r>
        <w:r w:rsidR="00342519">
          <w:rPr>
            <w:noProof/>
            <w:webHidden/>
          </w:rPr>
          <w:instrText xml:space="preserve"> PAGEREF _Toc60165670 \h </w:instrText>
        </w:r>
        <w:r w:rsidR="00342519">
          <w:rPr>
            <w:noProof/>
            <w:webHidden/>
          </w:rPr>
        </w:r>
        <w:r w:rsidR="00342519">
          <w:rPr>
            <w:noProof/>
            <w:webHidden/>
          </w:rPr>
          <w:fldChar w:fldCharType="separate"/>
        </w:r>
        <w:r w:rsidR="008849F6">
          <w:rPr>
            <w:noProof/>
            <w:webHidden/>
          </w:rPr>
          <w:t>13</w:t>
        </w:r>
        <w:r w:rsidR="00342519">
          <w:rPr>
            <w:noProof/>
            <w:webHidden/>
          </w:rPr>
          <w:fldChar w:fldCharType="end"/>
        </w:r>
      </w:hyperlink>
    </w:p>
    <w:p w14:paraId="0ABB0049" w14:textId="04B1C795" w:rsidR="00342519" w:rsidRDefault="0014682E">
      <w:pPr>
        <w:pStyle w:val="TOC4"/>
        <w:rPr>
          <w:rFonts w:asciiTheme="minorHAnsi" w:eastAsiaTheme="minorEastAsia" w:hAnsiTheme="minorHAnsi" w:cstheme="minorBidi"/>
          <w:noProof/>
          <w:kern w:val="0"/>
          <w:lang w:bidi="ar-SA"/>
        </w:rPr>
      </w:pPr>
      <w:hyperlink w:anchor="_Toc60165671" w:history="1">
        <w:r w:rsidR="00342519" w:rsidRPr="007D0864">
          <w:rPr>
            <w:rStyle w:val="Hyperlink"/>
            <w:noProof/>
          </w:rPr>
          <w:t>Cell View Window:</w:t>
        </w:r>
        <w:r w:rsidR="00342519">
          <w:rPr>
            <w:noProof/>
            <w:webHidden/>
          </w:rPr>
          <w:tab/>
        </w:r>
        <w:r w:rsidR="00342519">
          <w:rPr>
            <w:noProof/>
            <w:webHidden/>
          </w:rPr>
          <w:fldChar w:fldCharType="begin"/>
        </w:r>
        <w:r w:rsidR="00342519">
          <w:rPr>
            <w:noProof/>
            <w:webHidden/>
          </w:rPr>
          <w:instrText xml:space="preserve"> PAGEREF _Toc60165671 \h </w:instrText>
        </w:r>
        <w:r w:rsidR="00342519">
          <w:rPr>
            <w:noProof/>
            <w:webHidden/>
          </w:rPr>
        </w:r>
        <w:r w:rsidR="00342519">
          <w:rPr>
            <w:noProof/>
            <w:webHidden/>
          </w:rPr>
          <w:fldChar w:fldCharType="separate"/>
        </w:r>
        <w:r w:rsidR="008849F6">
          <w:rPr>
            <w:noProof/>
            <w:webHidden/>
          </w:rPr>
          <w:t>13</w:t>
        </w:r>
        <w:r w:rsidR="00342519">
          <w:rPr>
            <w:noProof/>
            <w:webHidden/>
          </w:rPr>
          <w:fldChar w:fldCharType="end"/>
        </w:r>
      </w:hyperlink>
    </w:p>
    <w:p w14:paraId="4306B980" w14:textId="10F226CC" w:rsidR="00342519" w:rsidRDefault="0014682E">
      <w:pPr>
        <w:pStyle w:val="TOC4"/>
        <w:rPr>
          <w:rFonts w:asciiTheme="minorHAnsi" w:eastAsiaTheme="minorEastAsia" w:hAnsiTheme="minorHAnsi" w:cstheme="minorBidi"/>
          <w:noProof/>
          <w:kern w:val="0"/>
          <w:lang w:bidi="ar-SA"/>
        </w:rPr>
      </w:pPr>
      <w:hyperlink w:anchor="_Toc60165672" w:history="1">
        <w:r w:rsidR="00342519" w:rsidRPr="007D0864">
          <w:rPr>
            <w:rStyle w:val="Hyperlink"/>
            <w:noProof/>
          </w:rPr>
          <w:t>Render Window:</w:t>
        </w:r>
        <w:r w:rsidR="00342519">
          <w:rPr>
            <w:noProof/>
            <w:webHidden/>
          </w:rPr>
          <w:tab/>
        </w:r>
        <w:r w:rsidR="00342519">
          <w:rPr>
            <w:noProof/>
            <w:webHidden/>
          </w:rPr>
          <w:fldChar w:fldCharType="begin"/>
        </w:r>
        <w:r w:rsidR="00342519">
          <w:rPr>
            <w:noProof/>
            <w:webHidden/>
          </w:rPr>
          <w:instrText xml:space="preserve"> PAGEREF _Toc60165672 \h </w:instrText>
        </w:r>
        <w:r w:rsidR="00342519">
          <w:rPr>
            <w:noProof/>
            <w:webHidden/>
          </w:rPr>
        </w:r>
        <w:r w:rsidR="00342519">
          <w:rPr>
            <w:noProof/>
            <w:webHidden/>
          </w:rPr>
          <w:fldChar w:fldCharType="separate"/>
        </w:r>
        <w:r w:rsidR="008849F6">
          <w:rPr>
            <w:noProof/>
            <w:webHidden/>
          </w:rPr>
          <w:t>14</w:t>
        </w:r>
        <w:r w:rsidR="00342519">
          <w:rPr>
            <w:noProof/>
            <w:webHidden/>
          </w:rPr>
          <w:fldChar w:fldCharType="end"/>
        </w:r>
      </w:hyperlink>
    </w:p>
    <w:p w14:paraId="74073A30" w14:textId="54023644" w:rsidR="00342519" w:rsidRDefault="0014682E">
      <w:pPr>
        <w:pStyle w:val="TOC5"/>
        <w:rPr>
          <w:rFonts w:asciiTheme="minorHAnsi" w:eastAsiaTheme="minorEastAsia" w:hAnsiTheme="minorHAnsi" w:cstheme="minorBidi"/>
          <w:noProof/>
          <w:kern w:val="0"/>
          <w:lang w:bidi="ar-SA"/>
        </w:rPr>
      </w:pPr>
      <w:hyperlink w:anchor="_Toc60165673" w:history="1">
        <w:r w:rsidR="00342519" w:rsidRPr="007D0864">
          <w:rPr>
            <w:rStyle w:val="Hyperlink"/>
            <w:noProof/>
          </w:rPr>
          <w:t>On-Screen Display:</w:t>
        </w:r>
        <w:r w:rsidR="00342519">
          <w:rPr>
            <w:noProof/>
            <w:webHidden/>
          </w:rPr>
          <w:tab/>
        </w:r>
        <w:r w:rsidR="00342519">
          <w:rPr>
            <w:noProof/>
            <w:webHidden/>
          </w:rPr>
          <w:fldChar w:fldCharType="begin"/>
        </w:r>
        <w:r w:rsidR="00342519">
          <w:rPr>
            <w:noProof/>
            <w:webHidden/>
          </w:rPr>
          <w:instrText xml:space="preserve"> PAGEREF _Toc60165673 \h </w:instrText>
        </w:r>
        <w:r w:rsidR="00342519">
          <w:rPr>
            <w:noProof/>
            <w:webHidden/>
          </w:rPr>
        </w:r>
        <w:r w:rsidR="00342519">
          <w:rPr>
            <w:noProof/>
            <w:webHidden/>
          </w:rPr>
          <w:fldChar w:fldCharType="separate"/>
        </w:r>
        <w:r w:rsidR="008849F6">
          <w:rPr>
            <w:noProof/>
            <w:webHidden/>
          </w:rPr>
          <w:t>14</w:t>
        </w:r>
        <w:r w:rsidR="00342519">
          <w:rPr>
            <w:noProof/>
            <w:webHidden/>
          </w:rPr>
          <w:fldChar w:fldCharType="end"/>
        </w:r>
      </w:hyperlink>
    </w:p>
    <w:p w14:paraId="545049B5" w14:textId="42D848AA" w:rsidR="00342519" w:rsidRDefault="0014682E">
      <w:pPr>
        <w:pStyle w:val="TOC5"/>
        <w:rPr>
          <w:rFonts w:asciiTheme="minorHAnsi" w:eastAsiaTheme="minorEastAsia" w:hAnsiTheme="minorHAnsi" w:cstheme="minorBidi"/>
          <w:noProof/>
          <w:kern w:val="0"/>
          <w:lang w:bidi="ar-SA"/>
        </w:rPr>
      </w:pPr>
      <w:hyperlink w:anchor="_Toc60165674" w:history="1">
        <w:r w:rsidR="00342519" w:rsidRPr="007D0864">
          <w:rPr>
            <w:rStyle w:val="Hyperlink"/>
            <w:noProof/>
          </w:rPr>
          <w:t>Key Bindings:</w:t>
        </w:r>
        <w:r w:rsidR="00342519">
          <w:rPr>
            <w:noProof/>
            <w:webHidden/>
          </w:rPr>
          <w:tab/>
        </w:r>
        <w:r w:rsidR="00342519">
          <w:rPr>
            <w:noProof/>
            <w:webHidden/>
          </w:rPr>
          <w:fldChar w:fldCharType="begin"/>
        </w:r>
        <w:r w:rsidR="00342519">
          <w:rPr>
            <w:noProof/>
            <w:webHidden/>
          </w:rPr>
          <w:instrText xml:space="preserve"> PAGEREF _Toc60165674 \h </w:instrText>
        </w:r>
        <w:r w:rsidR="00342519">
          <w:rPr>
            <w:noProof/>
            <w:webHidden/>
          </w:rPr>
        </w:r>
        <w:r w:rsidR="00342519">
          <w:rPr>
            <w:noProof/>
            <w:webHidden/>
          </w:rPr>
          <w:fldChar w:fldCharType="separate"/>
        </w:r>
        <w:r w:rsidR="008849F6">
          <w:rPr>
            <w:noProof/>
            <w:webHidden/>
          </w:rPr>
          <w:t>15</w:t>
        </w:r>
        <w:r w:rsidR="00342519">
          <w:rPr>
            <w:noProof/>
            <w:webHidden/>
          </w:rPr>
          <w:fldChar w:fldCharType="end"/>
        </w:r>
      </w:hyperlink>
    </w:p>
    <w:p w14:paraId="272891C7" w14:textId="0868F91F" w:rsidR="00342519" w:rsidRDefault="0014682E">
      <w:pPr>
        <w:pStyle w:val="TOC5"/>
        <w:rPr>
          <w:rFonts w:asciiTheme="minorHAnsi" w:eastAsiaTheme="minorEastAsia" w:hAnsiTheme="minorHAnsi" w:cstheme="minorBidi"/>
          <w:noProof/>
          <w:kern w:val="0"/>
          <w:lang w:bidi="ar-SA"/>
        </w:rPr>
      </w:pPr>
      <w:hyperlink w:anchor="_Toc60165675" w:history="1">
        <w:r w:rsidR="00342519" w:rsidRPr="007D0864">
          <w:rPr>
            <w:rStyle w:val="Hyperlink"/>
            <w:noProof/>
          </w:rPr>
          <w:t>New Tools:</w:t>
        </w:r>
        <w:r w:rsidR="00342519">
          <w:rPr>
            <w:noProof/>
            <w:webHidden/>
          </w:rPr>
          <w:tab/>
        </w:r>
        <w:r w:rsidR="00342519">
          <w:rPr>
            <w:noProof/>
            <w:webHidden/>
          </w:rPr>
          <w:fldChar w:fldCharType="begin"/>
        </w:r>
        <w:r w:rsidR="00342519">
          <w:rPr>
            <w:noProof/>
            <w:webHidden/>
          </w:rPr>
          <w:instrText xml:space="preserve"> PAGEREF _Toc60165675 \h </w:instrText>
        </w:r>
        <w:r w:rsidR="00342519">
          <w:rPr>
            <w:noProof/>
            <w:webHidden/>
          </w:rPr>
        </w:r>
        <w:r w:rsidR="00342519">
          <w:rPr>
            <w:noProof/>
            <w:webHidden/>
          </w:rPr>
          <w:fldChar w:fldCharType="separate"/>
        </w:r>
        <w:r w:rsidR="008849F6">
          <w:rPr>
            <w:noProof/>
            <w:webHidden/>
          </w:rPr>
          <w:t>15</w:t>
        </w:r>
        <w:r w:rsidR="00342519">
          <w:rPr>
            <w:noProof/>
            <w:webHidden/>
          </w:rPr>
          <w:fldChar w:fldCharType="end"/>
        </w:r>
      </w:hyperlink>
    </w:p>
    <w:p w14:paraId="5A6D3DC8" w14:textId="64DD9C4C" w:rsidR="00342519" w:rsidRDefault="0014682E">
      <w:pPr>
        <w:pStyle w:val="TOC5"/>
        <w:rPr>
          <w:rFonts w:asciiTheme="minorHAnsi" w:eastAsiaTheme="minorEastAsia" w:hAnsiTheme="minorHAnsi" w:cstheme="minorBidi"/>
          <w:noProof/>
          <w:kern w:val="0"/>
          <w:lang w:bidi="ar-SA"/>
        </w:rPr>
      </w:pPr>
      <w:hyperlink w:anchor="_Toc60165676" w:history="1">
        <w:r w:rsidR="00342519" w:rsidRPr="007D0864">
          <w:rPr>
            <w:rStyle w:val="Hyperlink"/>
            <w:noProof/>
          </w:rPr>
          <w:t>Tweaks:</w:t>
        </w:r>
        <w:r w:rsidR="00342519">
          <w:rPr>
            <w:noProof/>
            <w:webHidden/>
          </w:rPr>
          <w:tab/>
        </w:r>
        <w:r w:rsidR="00342519">
          <w:rPr>
            <w:noProof/>
            <w:webHidden/>
          </w:rPr>
          <w:fldChar w:fldCharType="begin"/>
        </w:r>
        <w:r w:rsidR="00342519">
          <w:rPr>
            <w:noProof/>
            <w:webHidden/>
          </w:rPr>
          <w:instrText xml:space="preserve"> PAGEREF _Toc60165676 \h </w:instrText>
        </w:r>
        <w:r w:rsidR="00342519">
          <w:rPr>
            <w:noProof/>
            <w:webHidden/>
          </w:rPr>
        </w:r>
        <w:r w:rsidR="00342519">
          <w:rPr>
            <w:noProof/>
            <w:webHidden/>
          </w:rPr>
          <w:fldChar w:fldCharType="separate"/>
        </w:r>
        <w:r w:rsidR="008849F6">
          <w:rPr>
            <w:noProof/>
            <w:webHidden/>
          </w:rPr>
          <w:t>17</w:t>
        </w:r>
        <w:r w:rsidR="00342519">
          <w:rPr>
            <w:noProof/>
            <w:webHidden/>
          </w:rPr>
          <w:fldChar w:fldCharType="end"/>
        </w:r>
      </w:hyperlink>
    </w:p>
    <w:p w14:paraId="2BE80E3B" w14:textId="3EE369EA" w:rsidR="00342519" w:rsidRDefault="0014682E">
      <w:pPr>
        <w:pStyle w:val="TOC5"/>
        <w:rPr>
          <w:rFonts w:asciiTheme="minorHAnsi" w:eastAsiaTheme="minorEastAsia" w:hAnsiTheme="minorHAnsi" w:cstheme="minorBidi"/>
          <w:noProof/>
          <w:kern w:val="0"/>
          <w:lang w:bidi="ar-SA"/>
        </w:rPr>
      </w:pPr>
      <w:hyperlink w:anchor="_Toc60165677" w:history="1">
        <w:r w:rsidR="00342519" w:rsidRPr="007D0864">
          <w:rPr>
            <w:rStyle w:val="Hyperlink"/>
            <w:noProof/>
          </w:rPr>
          <w:t>Render Window Context Menu:</w:t>
        </w:r>
        <w:r w:rsidR="00342519">
          <w:rPr>
            <w:noProof/>
            <w:webHidden/>
          </w:rPr>
          <w:tab/>
        </w:r>
        <w:r w:rsidR="00342519">
          <w:rPr>
            <w:noProof/>
            <w:webHidden/>
          </w:rPr>
          <w:fldChar w:fldCharType="begin"/>
        </w:r>
        <w:r w:rsidR="00342519">
          <w:rPr>
            <w:noProof/>
            <w:webHidden/>
          </w:rPr>
          <w:instrText xml:space="preserve"> PAGEREF _Toc60165677 \h </w:instrText>
        </w:r>
        <w:r w:rsidR="00342519">
          <w:rPr>
            <w:noProof/>
            <w:webHidden/>
          </w:rPr>
        </w:r>
        <w:r w:rsidR="00342519">
          <w:rPr>
            <w:noProof/>
            <w:webHidden/>
          </w:rPr>
          <w:fldChar w:fldCharType="separate"/>
        </w:r>
        <w:r w:rsidR="008849F6">
          <w:rPr>
            <w:noProof/>
            <w:webHidden/>
          </w:rPr>
          <w:t>18</w:t>
        </w:r>
        <w:r w:rsidR="00342519">
          <w:rPr>
            <w:noProof/>
            <w:webHidden/>
          </w:rPr>
          <w:fldChar w:fldCharType="end"/>
        </w:r>
      </w:hyperlink>
    </w:p>
    <w:p w14:paraId="0076A87B" w14:textId="33CE503B" w:rsidR="00342519" w:rsidRDefault="0014682E">
      <w:pPr>
        <w:pStyle w:val="TOC4"/>
        <w:rPr>
          <w:rFonts w:asciiTheme="minorHAnsi" w:eastAsiaTheme="minorEastAsia" w:hAnsiTheme="minorHAnsi" w:cstheme="minorBidi"/>
          <w:noProof/>
          <w:kern w:val="0"/>
          <w:lang w:bidi="ar-SA"/>
        </w:rPr>
      </w:pPr>
      <w:hyperlink w:anchor="_Toc60165678" w:history="1">
        <w:r w:rsidR="00342519" w:rsidRPr="007D0864">
          <w:rPr>
            <w:rStyle w:val="Hyperlink"/>
            <w:noProof/>
          </w:rPr>
          <w:t>Global Clipboard:</w:t>
        </w:r>
        <w:r w:rsidR="00342519">
          <w:rPr>
            <w:noProof/>
            <w:webHidden/>
          </w:rPr>
          <w:tab/>
        </w:r>
        <w:r w:rsidR="00342519">
          <w:rPr>
            <w:noProof/>
            <w:webHidden/>
          </w:rPr>
          <w:fldChar w:fldCharType="begin"/>
        </w:r>
        <w:r w:rsidR="00342519">
          <w:rPr>
            <w:noProof/>
            <w:webHidden/>
          </w:rPr>
          <w:instrText xml:space="preserve"> PAGEREF _Toc60165678 \h </w:instrText>
        </w:r>
        <w:r w:rsidR="00342519">
          <w:rPr>
            <w:noProof/>
            <w:webHidden/>
          </w:rPr>
        </w:r>
        <w:r w:rsidR="00342519">
          <w:rPr>
            <w:noProof/>
            <w:webHidden/>
          </w:rPr>
          <w:fldChar w:fldCharType="separate"/>
        </w:r>
        <w:r w:rsidR="008849F6">
          <w:rPr>
            <w:noProof/>
            <w:webHidden/>
          </w:rPr>
          <w:t>18</w:t>
        </w:r>
        <w:r w:rsidR="00342519">
          <w:rPr>
            <w:noProof/>
            <w:webHidden/>
          </w:rPr>
          <w:fldChar w:fldCharType="end"/>
        </w:r>
      </w:hyperlink>
    </w:p>
    <w:p w14:paraId="632A2F41" w14:textId="55D8C84B" w:rsidR="00342519" w:rsidRDefault="0014682E">
      <w:pPr>
        <w:pStyle w:val="TOC4"/>
        <w:rPr>
          <w:rFonts w:asciiTheme="minorHAnsi" w:eastAsiaTheme="minorEastAsia" w:hAnsiTheme="minorHAnsi" w:cstheme="minorBidi"/>
          <w:noProof/>
          <w:kern w:val="0"/>
          <w:lang w:bidi="ar-SA"/>
        </w:rPr>
      </w:pPr>
      <w:hyperlink w:anchor="_Toc60165679" w:history="1">
        <w:r w:rsidR="00342519" w:rsidRPr="007D0864">
          <w:rPr>
            <w:rStyle w:val="Hyperlink"/>
            <w:noProof/>
          </w:rPr>
          <w:t>Global Undo Stack:</w:t>
        </w:r>
        <w:r w:rsidR="00342519">
          <w:rPr>
            <w:noProof/>
            <w:webHidden/>
          </w:rPr>
          <w:tab/>
        </w:r>
        <w:r w:rsidR="00342519">
          <w:rPr>
            <w:noProof/>
            <w:webHidden/>
          </w:rPr>
          <w:fldChar w:fldCharType="begin"/>
        </w:r>
        <w:r w:rsidR="00342519">
          <w:rPr>
            <w:noProof/>
            <w:webHidden/>
          </w:rPr>
          <w:instrText xml:space="preserve"> PAGEREF _Toc60165679 \h </w:instrText>
        </w:r>
        <w:r w:rsidR="00342519">
          <w:rPr>
            <w:noProof/>
            <w:webHidden/>
          </w:rPr>
        </w:r>
        <w:r w:rsidR="00342519">
          <w:rPr>
            <w:noProof/>
            <w:webHidden/>
          </w:rPr>
          <w:fldChar w:fldCharType="separate"/>
        </w:r>
        <w:r w:rsidR="008849F6">
          <w:rPr>
            <w:noProof/>
            <w:webHidden/>
          </w:rPr>
          <w:t>19</w:t>
        </w:r>
        <w:r w:rsidR="00342519">
          <w:rPr>
            <w:noProof/>
            <w:webHidden/>
          </w:rPr>
          <w:fldChar w:fldCharType="end"/>
        </w:r>
      </w:hyperlink>
    </w:p>
    <w:p w14:paraId="6463AFC5" w14:textId="336D65C4" w:rsidR="00342519" w:rsidRDefault="0014682E">
      <w:pPr>
        <w:pStyle w:val="TOC2"/>
        <w:rPr>
          <w:rFonts w:asciiTheme="minorHAnsi" w:eastAsiaTheme="minorEastAsia" w:hAnsiTheme="minorHAnsi" w:cstheme="minorBidi"/>
          <w:noProof/>
          <w:kern w:val="0"/>
          <w:lang w:bidi="ar-SA"/>
        </w:rPr>
      </w:pPr>
      <w:hyperlink w:anchor="_Toc60165680" w:history="1">
        <w:r w:rsidR="00342519" w:rsidRPr="007D0864">
          <w:rPr>
            <w:rStyle w:val="Hyperlink"/>
            <w:noProof/>
          </w:rPr>
          <w:t>User Interface Improvements</w:t>
        </w:r>
        <w:r w:rsidR="00342519">
          <w:rPr>
            <w:noProof/>
            <w:webHidden/>
          </w:rPr>
          <w:tab/>
        </w:r>
        <w:r w:rsidR="00342519">
          <w:rPr>
            <w:noProof/>
            <w:webHidden/>
          </w:rPr>
          <w:fldChar w:fldCharType="begin"/>
        </w:r>
        <w:r w:rsidR="00342519">
          <w:rPr>
            <w:noProof/>
            <w:webHidden/>
          </w:rPr>
          <w:instrText xml:space="preserve"> PAGEREF _Toc60165680 \h </w:instrText>
        </w:r>
        <w:r w:rsidR="00342519">
          <w:rPr>
            <w:noProof/>
            <w:webHidden/>
          </w:rPr>
        </w:r>
        <w:r w:rsidR="00342519">
          <w:rPr>
            <w:noProof/>
            <w:webHidden/>
          </w:rPr>
          <w:fldChar w:fldCharType="separate"/>
        </w:r>
        <w:r w:rsidR="008849F6">
          <w:rPr>
            <w:noProof/>
            <w:webHidden/>
          </w:rPr>
          <w:t>19</w:t>
        </w:r>
        <w:r w:rsidR="00342519">
          <w:rPr>
            <w:noProof/>
            <w:webHidden/>
          </w:rPr>
          <w:fldChar w:fldCharType="end"/>
        </w:r>
      </w:hyperlink>
    </w:p>
    <w:p w14:paraId="5F5B1818" w14:textId="3B4B10F2" w:rsidR="00342519" w:rsidRDefault="0014682E">
      <w:pPr>
        <w:pStyle w:val="TOC4"/>
        <w:rPr>
          <w:rFonts w:asciiTheme="minorHAnsi" w:eastAsiaTheme="minorEastAsia" w:hAnsiTheme="minorHAnsi" w:cstheme="minorBidi"/>
          <w:noProof/>
          <w:kern w:val="0"/>
          <w:lang w:bidi="ar-SA"/>
        </w:rPr>
      </w:pPr>
      <w:hyperlink w:anchor="_Toc60165681" w:history="1">
        <w:r w:rsidR="00342519" w:rsidRPr="007D0864">
          <w:rPr>
            <w:rStyle w:val="Hyperlink"/>
            <w:noProof/>
          </w:rPr>
          <w:t>Active Form Sorting:</w:t>
        </w:r>
        <w:r w:rsidR="00342519">
          <w:rPr>
            <w:noProof/>
            <w:webHidden/>
          </w:rPr>
          <w:tab/>
        </w:r>
        <w:r w:rsidR="00342519">
          <w:rPr>
            <w:noProof/>
            <w:webHidden/>
          </w:rPr>
          <w:fldChar w:fldCharType="begin"/>
        </w:r>
        <w:r w:rsidR="00342519">
          <w:rPr>
            <w:noProof/>
            <w:webHidden/>
          </w:rPr>
          <w:instrText xml:space="preserve"> PAGEREF _Toc60165681 \h </w:instrText>
        </w:r>
        <w:r w:rsidR="00342519">
          <w:rPr>
            <w:noProof/>
            <w:webHidden/>
          </w:rPr>
        </w:r>
        <w:r w:rsidR="00342519">
          <w:rPr>
            <w:noProof/>
            <w:webHidden/>
          </w:rPr>
          <w:fldChar w:fldCharType="separate"/>
        </w:r>
        <w:r w:rsidR="008849F6">
          <w:rPr>
            <w:noProof/>
            <w:webHidden/>
          </w:rPr>
          <w:t>19</w:t>
        </w:r>
        <w:r w:rsidR="00342519">
          <w:rPr>
            <w:noProof/>
            <w:webHidden/>
          </w:rPr>
          <w:fldChar w:fldCharType="end"/>
        </w:r>
      </w:hyperlink>
    </w:p>
    <w:p w14:paraId="44B83067" w14:textId="30EC0151" w:rsidR="00342519" w:rsidRDefault="0014682E">
      <w:pPr>
        <w:pStyle w:val="TOC4"/>
        <w:rPr>
          <w:rFonts w:asciiTheme="minorHAnsi" w:eastAsiaTheme="minorEastAsia" w:hAnsiTheme="minorHAnsi" w:cstheme="minorBidi"/>
          <w:noProof/>
          <w:kern w:val="0"/>
          <w:lang w:bidi="ar-SA"/>
        </w:rPr>
      </w:pPr>
      <w:hyperlink w:anchor="_Toc60165682" w:history="1">
        <w:r w:rsidR="00342519" w:rsidRPr="007D0864">
          <w:rPr>
            <w:rStyle w:val="Hyperlink"/>
            <w:noProof/>
          </w:rPr>
          <w:t>Active Form Colourization:</w:t>
        </w:r>
        <w:r w:rsidR="00342519">
          <w:rPr>
            <w:noProof/>
            <w:webHidden/>
          </w:rPr>
          <w:tab/>
        </w:r>
        <w:r w:rsidR="00342519">
          <w:rPr>
            <w:noProof/>
            <w:webHidden/>
          </w:rPr>
          <w:fldChar w:fldCharType="begin"/>
        </w:r>
        <w:r w:rsidR="00342519">
          <w:rPr>
            <w:noProof/>
            <w:webHidden/>
          </w:rPr>
          <w:instrText xml:space="preserve"> PAGEREF _Toc60165682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6925B788" w14:textId="0EA8AA08" w:rsidR="00342519" w:rsidRDefault="0014682E">
      <w:pPr>
        <w:pStyle w:val="TOC4"/>
        <w:rPr>
          <w:rFonts w:asciiTheme="minorHAnsi" w:eastAsiaTheme="minorEastAsia" w:hAnsiTheme="minorHAnsi" w:cstheme="minorBidi"/>
          <w:noProof/>
          <w:kern w:val="0"/>
          <w:lang w:bidi="ar-SA"/>
        </w:rPr>
      </w:pPr>
      <w:hyperlink w:anchor="_Toc60165683" w:history="1">
        <w:r w:rsidR="00342519" w:rsidRPr="007D0864">
          <w:rPr>
            <w:rStyle w:val="Hyperlink"/>
            <w:noProof/>
          </w:rPr>
          <w:t>Override Form Colourization:</w:t>
        </w:r>
        <w:r w:rsidR="00342519">
          <w:rPr>
            <w:noProof/>
            <w:webHidden/>
          </w:rPr>
          <w:tab/>
        </w:r>
        <w:r w:rsidR="00342519">
          <w:rPr>
            <w:noProof/>
            <w:webHidden/>
          </w:rPr>
          <w:fldChar w:fldCharType="begin"/>
        </w:r>
        <w:r w:rsidR="00342519">
          <w:rPr>
            <w:noProof/>
            <w:webHidden/>
          </w:rPr>
          <w:instrText xml:space="preserve"> PAGEREF _Toc60165683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66FECD9F" w14:textId="5F802F26" w:rsidR="00342519" w:rsidRDefault="0014682E">
      <w:pPr>
        <w:pStyle w:val="TOC4"/>
        <w:rPr>
          <w:rFonts w:asciiTheme="minorHAnsi" w:eastAsiaTheme="minorEastAsia" w:hAnsiTheme="minorHAnsi" w:cstheme="minorBidi"/>
          <w:noProof/>
          <w:kern w:val="0"/>
          <w:lang w:bidi="ar-SA"/>
        </w:rPr>
      </w:pPr>
      <w:hyperlink w:anchor="_Toc60165684" w:history="1">
        <w:r w:rsidR="00342519" w:rsidRPr="007D0864">
          <w:rPr>
            <w:rStyle w:val="Hyperlink"/>
            <w:noProof/>
          </w:rPr>
          <w:t>Form Enumeration Filters:</w:t>
        </w:r>
        <w:r w:rsidR="00342519">
          <w:rPr>
            <w:noProof/>
            <w:webHidden/>
          </w:rPr>
          <w:tab/>
        </w:r>
        <w:r w:rsidR="00342519">
          <w:rPr>
            <w:noProof/>
            <w:webHidden/>
          </w:rPr>
          <w:fldChar w:fldCharType="begin"/>
        </w:r>
        <w:r w:rsidR="00342519">
          <w:rPr>
            <w:noProof/>
            <w:webHidden/>
          </w:rPr>
          <w:instrText xml:space="preserve"> PAGEREF _Toc60165684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58233835" w14:textId="62855E79" w:rsidR="00342519" w:rsidRDefault="0014682E">
      <w:pPr>
        <w:pStyle w:val="TOC4"/>
        <w:rPr>
          <w:rFonts w:asciiTheme="minorHAnsi" w:eastAsiaTheme="minorEastAsia" w:hAnsiTheme="minorHAnsi" w:cstheme="minorBidi"/>
          <w:noProof/>
          <w:kern w:val="0"/>
          <w:lang w:bidi="ar-SA"/>
        </w:rPr>
      </w:pPr>
      <w:hyperlink w:anchor="_Toc60165685" w:history="1">
        <w:r w:rsidR="00342519" w:rsidRPr="007D0864">
          <w:rPr>
            <w:rStyle w:val="Hyperlink"/>
            <w:noProof/>
          </w:rPr>
          <w:t>Main Editor Windows’ Visibility:</w:t>
        </w:r>
        <w:r w:rsidR="00342519">
          <w:rPr>
            <w:noProof/>
            <w:webHidden/>
          </w:rPr>
          <w:tab/>
        </w:r>
        <w:r w:rsidR="00342519">
          <w:rPr>
            <w:noProof/>
            <w:webHidden/>
          </w:rPr>
          <w:fldChar w:fldCharType="begin"/>
        </w:r>
        <w:r w:rsidR="00342519">
          <w:rPr>
            <w:noProof/>
            <w:webHidden/>
          </w:rPr>
          <w:instrText xml:space="preserve"> PAGEREF _Toc60165685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5A303539" w14:textId="024F9AD6" w:rsidR="00342519" w:rsidRDefault="0014682E">
      <w:pPr>
        <w:pStyle w:val="TOC4"/>
        <w:rPr>
          <w:rFonts w:asciiTheme="minorHAnsi" w:eastAsiaTheme="minorEastAsia" w:hAnsiTheme="minorHAnsi" w:cstheme="minorBidi"/>
          <w:noProof/>
          <w:kern w:val="0"/>
          <w:lang w:bidi="ar-SA"/>
        </w:rPr>
      </w:pPr>
      <w:hyperlink w:anchor="_Toc60165686" w:history="1">
        <w:r w:rsidR="00342519" w:rsidRPr="007D0864">
          <w:rPr>
            <w:rStyle w:val="Hyperlink"/>
            <w:noProof/>
          </w:rPr>
          <w:t>Taskbar Visibility:</w:t>
        </w:r>
        <w:r w:rsidR="00342519">
          <w:rPr>
            <w:noProof/>
            <w:webHidden/>
          </w:rPr>
          <w:tab/>
        </w:r>
        <w:r w:rsidR="00342519">
          <w:rPr>
            <w:noProof/>
            <w:webHidden/>
          </w:rPr>
          <w:fldChar w:fldCharType="begin"/>
        </w:r>
        <w:r w:rsidR="00342519">
          <w:rPr>
            <w:noProof/>
            <w:webHidden/>
          </w:rPr>
          <w:instrText xml:space="preserve"> PAGEREF _Toc60165686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0676C219" w14:textId="1B0DADEB" w:rsidR="00342519" w:rsidRDefault="0014682E">
      <w:pPr>
        <w:pStyle w:val="TOC4"/>
        <w:rPr>
          <w:rFonts w:asciiTheme="minorHAnsi" w:eastAsiaTheme="minorEastAsia" w:hAnsiTheme="minorHAnsi" w:cstheme="minorBidi"/>
          <w:noProof/>
          <w:kern w:val="0"/>
          <w:lang w:bidi="ar-SA"/>
        </w:rPr>
      </w:pPr>
      <w:hyperlink w:anchor="_Toc60165687" w:history="1">
        <w:r w:rsidR="00342519" w:rsidRPr="007D0864">
          <w:rPr>
            <w:rStyle w:val="Hyperlink"/>
            <w:noProof/>
          </w:rPr>
          <w:t>Search and Replace:</w:t>
        </w:r>
        <w:r w:rsidR="00342519">
          <w:rPr>
            <w:noProof/>
            <w:webHidden/>
          </w:rPr>
          <w:tab/>
        </w:r>
        <w:r w:rsidR="00342519">
          <w:rPr>
            <w:noProof/>
            <w:webHidden/>
          </w:rPr>
          <w:fldChar w:fldCharType="begin"/>
        </w:r>
        <w:r w:rsidR="00342519">
          <w:rPr>
            <w:noProof/>
            <w:webHidden/>
          </w:rPr>
          <w:instrText xml:space="preserve"> PAGEREF _Toc60165687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1500EC43" w14:textId="01D58CDD" w:rsidR="00342519" w:rsidRDefault="0014682E">
      <w:pPr>
        <w:pStyle w:val="TOC4"/>
        <w:rPr>
          <w:rFonts w:asciiTheme="minorHAnsi" w:eastAsiaTheme="minorEastAsia" w:hAnsiTheme="minorHAnsi" w:cstheme="minorBidi"/>
          <w:noProof/>
          <w:kern w:val="0"/>
          <w:lang w:bidi="ar-SA"/>
        </w:rPr>
      </w:pPr>
      <w:hyperlink w:anchor="_Toc60165688" w:history="1">
        <w:r w:rsidR="00342519" w:rsidRPr="007D0864">
          <w:rPr>
            <w:rStyle w:val="Hyperlink"/>
            <w:noProof/>
          </w:rPr>
          <w:t>Enhanced Find Text:</w:t>
        </w:r>
        <w:r w:rsidR="00342519">
          <w:rPr>
            <w:noProof/>
            <w:webHidden/>
          </w:rPr>
          <w:tab/>
        </w:r>
        <w:r w:rsidR="00342519">
          <w:rPr>
            <w:noProof/>
            <w:webHidden/>
          </w:rPr>
          <w:fldChar w:fldCharType="begin"/>
        </w:r>
        <w:r w:rsidR="00342519">
          <w:rPr>
            <w:noProof/>
            <w:webHidden/>
          </w:rPr>
          <w:instrText xml:space="preserve"> PAGEREF _Toc60165688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5F747C23" w14:textId="51B707B9" w:rsidR="00342519" w:rsidRDefault="0014682E">
      <w:pPr>
        <w:pStyle w:val="TOC4"/>
        <w:rPr>
          <w:rFonts w:asciiTheme="minorHAnsi" w:eastAsiaTheme="minorEastAsia" w:hAnsiTheme="minorHAnsi" w:cstheme="minorBidi"/>
          <w:noProof/>
          <w:kern w:val="0"/>
          <w:lang w:bidi="ar-SA"/>
        </w:rPr>
      </w:pPr>
      <w:hyperlink w:anchor="_Toc60165689" w:history="1">
        <w:r w:rsidR="00342519" w:rsidRPr="007D0864">
          <w:rPr>
            <w:rStyle w:val="Hyperlink"/>
            <w:noProof/>
          </w:rPr>
          <w:t>Safer Modification of List View based Records:</w:t>
        </w:r>
        <w:r w:rsidR="00342519">
          <w:rPr>
            <w:noProof/>
            <w:webHidden/>
          </w:rPr>
          <w:tab/>
        </w:r>
        <w:r w:rsidR="00342519">
          <w:rPr>
            <w:noProof/>
            <w:webHidden/>
          </w:rPr>
          <w:fldChar w:fldCharType="begin"/>
        </w:r>
        <w:r w:rsidR="00342519">
          <w:rPr>
            <w:noProof/>
            <w:webHidden/>
          </w:rPr>
          <w:instrText xml:space="preserve"> PAGEREF _Toc60165689 \h </w:instrText>
        </w:r>
        <w:r w:rsidR="00342519">
          <w:rPr>
            <w:noProof/>
            <w:webHidden/>
          </w:rPr>
        </w:r>
        <w:r w:rsidR="00342519">
          <w:rPr>
            <w:noProof/>
            <w:webHidden/>
          </w:rPr>
          <w:fldChar w:fldCharType="separate"/>
        </w:r>
        <w:r w:rsidR="008849F6">
          <w:rPr>
            <w:noProof/>
            <w:webHidden/>
          </w:rPr>
          <w:t>20</w:t>
        </w:r>
        <w:r w:rsidR="00342519">
          <w:rPr>
            <w:noProof/>
            <w:webHidden/>
          </w:rPr>
          <w:fldChar w:fldCharType="end"/>
        </w:r>
      </w:hyperlink>
    </w:p>
    <w:p w14:paraId="12CB3497" w14:textId="045497CE" w:rsidR="00342519" w:rsidRDefault="0014682E">
      <w:pPr>
        <w:pStyle w:val="TOC4"/>
        <w:rPr>
          <w:rFonts w:asciiTheme="minorHAnsi" w:eastAsiaTheme="minorEastAsia" w:hAnsiTheme="minorHAnsi" w:cstheme="minorBidi"/>
          <w:noProof/>
          <w:kern w:val="0"/>
          <w:lang w:bidi="ar-SA"/>
        </w:rPr>
      </w:pPr>
      <w:hyperlink w:anchor="_Toc60165690" w:history="1">
        <w:r w:rsidR="00342519" w:rsidRPr="007D0864">
          <w:rPr>
            <w:rStyle w:val="Hyperlink"/>
            <w:noProof/>
          </w:rPr>
          <w:t>Launch Game:</w:t>
        </w:r>
        <w:r w:rsidR="00342519">
          <w:rPr>
            <w:noProof/>
            <w:webHidden/>
          </w:rPr>
          <w:tab/>
        </w:r>
        <w:r w:rsidR="00342519">
          <w:rPr>
            <w:noProof/>
            <w:webHidden/>
          </w:rPr>
          <w:fldChar w:fldCharType="begin"/>
        </w:r>
        <w:r w:rsidR="00342519">
          <w:rPr>
            <w:noProof/>
            <w:webHidden/>
          </w:rPr>
          <w:instrText xml:space="preserve"> PAGEREF _Toc60165690 \h </w:instrText>
        </w:r>
        <w:r w:rsidR="00342519">
          <w:rPr>
            <w:noProof/>
            <w:webHidden/>
          </w:rPr>
        </w:r>
        <w:r w:rsidR="00342519">
          <w:rPr>
            <w:noProof/>
            <w:webHidden/>
          </w:rPr>
          <w:fldChar w:fldCharType="separate"/>
        </w:r>
        <w:r w:rsidR="008849F6">
          <w:rPr>
            <w:noProof/>
            <w:webHidden/>
          </w:rPr>
          <w:t>21</w:t>
        </w:r>
        <w:r w:rsidR="00342519">
          <w:rPr>
            <w:noProof/>
            <w:webHidden/>
          </w:rPr>
          <w:fldChar w:fldCharType="end"/>
        </w:r>
      </w:hyperlink>
    </w:p>
    <w:p w14:paraId="18AD5196" w14:textId="75EE572D" w:rsidR="00342519" w:rsidRDefault="0014682E">
      <w:pPr>
        <w:pStyle w:val="TOC4"/>
        <w:rPr>
          <w:rFonts w:asciiTheme="minorHAnsi" w:eastAsiaTheme="minorEastAsia" w:hAnsiTheme="minorHAnsi" w:cstheme="minorBidi"/>
          <w:noProof/>
          <w:kern w:val="0"/>
          <w:lang w:bidi="ar-SA"/>
        </w:rPr>
      </w:pPr>
      <w:hyperlink w:anchor="_Toc60165691" w:history="1">
        <w:r w:rsidR="00342519" w:rsidRPr="007D0864">
          <w:rPr>
            <w:rStyle w:val="Hyperlink"/>
            <w:noProof/>
          </w:rPr>
          <w:t>Result Script Editing:</w:t>
        </w:r>
        <w:r w:rsidR="00342519">
          <w:rPr>
            <w:noProof/>
            <w:webHidden/>
          </w:rPr>
          <w:tab/>
        </w:r>
        <w:r w:rsidR="00342519">
          <w:rPr>
            <w:noProof/>
            <w:webHidden/>
          </w:rPr>
          <w:fldChar w:fldCharType="begin"/>
        </w:r>
        <w:r w:rsidR="00342519">
          <w:rPr>
            <w:noProof/>
            <w:webHidden/>
          </w:rPr>
          <w:instrText xml:space="preserve"> PAGEREF _Toc60165691 \h </w:instrText>
        </w:r>
        <w:r w:rsidR="00342519">
          <w:rPr>
            <w:noProof/>
            <w:webHidden/>
          </w:rPr>
        </w:r>
        <w:r w:rsidR="00342519">
          <w:rPr>
            <w:noProof/>
            <w:webHidden/>
          </w:rPr>
          <w:fldChar w:fldCharType="separate"/>
        </w:r>
        <w:r w:rsidR="008849F6">
          <w:rPr>
            <w:noProof/>
            <w:webHidden/>
          </w:rPr>
          <w:t>21</w:t>
        </w:r>
        <w:r w:rsidR="00342519">
          <w:rPr>
            <w:noProof/>
            <w:webHidden/>
          </w:rPr>
          <w:fldChar w:fldCharType="end"/>
        </w:r>
      </w:hyperlink>
    </w:p>
    <w:p w14:paraId="4C1F9AF8" w14:textId="583DF831" w:rsidR="00342519" w:rsidRDefault="0014682E">
      <w:pPr>
        <w:pStyle w:val="TOC4"/>
        <w:rPr>
          <w:rFonts w:asciiTheme="minorHAnsi" w:eastAsiaTheme="minorEastAsia" w:hAnsiTheme="minorHAnsi" w:cstheme="minorBidi"/>
          <w:noProof/>
          <w:kern w:val="0"/>
          <w:lang w:bidi="ar-SA"/>
        </w:rPr>
      </w:pPr>
      <w:hyperlink w:anchor="_Toc60165692" w:history="1">
        <w:r w:rsidR="00342519" w:rsidRPr="007D0864">
          <w:rPr>
            <w:rStyle w:val="Hyperlink"/>
            <w:noProof/>
          </w:rPr>
          <w:t>Time of Day Slider:</w:t>
        </w:r>
        <w:r w:rsidR="00342519">
          <w:rPr>
            <w:noProof/>
            <w:webHidden/>
          </w:rPr>
          <w:tab/>
        </w:r>
        <w:r w:rsidR="00342519">
          <w:rPr>
            <w:noProof/>
            <w:webHidden/>
          </w:rPr>
          <w:fldChar w:fldCharType="begin"/>
        </w:r>
        <w:r w:rsidR="00342519">
          <w:rPr>
            <w:noProof/>
            <w:webHidden/>
          </w:rPr>
          <w:instrText xml:space="preserve"> PAGEREF _Toc60165692 \h </w:instrText>
        </w:r>
        <w:r w:rsidR="00342519">
          <w:rPr>
            <w:noProof/>
            <w:webHidden/>
          </w:rPr>
        </w:r>
        <w:r w:rsidR="00342519">
          <w:rPr>
            <w:noProof/>
            <w:webHidden/>
          </w:rPr>
          <w:fldChar w:fldCharType="separate"/>
        </w:r>
        <w:r w:rsidR="008849F6">
          <w:rPr>
            <w:noProof/>
            <w:webHidden/>
          </w:rPr>
          <w:t>21</w:t>
        </w:r>
        <w:r w:rsidR="00342519">
          <w:rPr>
            <w:noProof/>
            <w:webHidden/>
          </w:rPr>
          <w:fldChar w:fldCharType="end"/>
        </w:r>
      </w:hyperlink>
    </w:p>
    <w:p w14:paraId="7388EDC3" w14:textId="01DFC5FD" w:rsidR="00342519" w:rsidRDefault="0014682E">
      <w:pPr>
        <w:pStyle w:val="TOC4"/>
        <w:rPr>
          <w:rFonts w:asciiTheme="minorHAnsi" w:eastAsiaTheme="minorEastAsia" w:hAnsiTheme="minorHAnsi" w:cstheme="minorBidi"/>
          <w:noProof/>
          <w:kern w:val="0"/>
          <w:lang w:bidi="ar-SA"/>
        </w:rPr>
      </w:pPr>
      <w:hyperlink w:anchor="_Toc60165693" w:history="1">
        <w:r w:rsidR="00342519" w:rsidRPr="007D0864">
          <w:rPr>
            <w:rStyle w:val="Hyperlink"/>
            <w:noProof/>
          </w:rPr>
          <w:t>Editor IDs in Edit Dialogue Titles:</w:t>
        </w:r>
        <w:r w:rsidR="00342519">
          <w:rPr>
            <w:noProof/>
            <w:webHidden/>
          </w:rPr>
          <w:tab/>
        </w:r>
        <w:r w:rsidR="00342519">
          <w:rPr>
            <w:noProof/>
            <w:webHidden/>
          </w:rPr>
          <w:fldChar w:fldCharType="begin"/>
        </w:r>
        <w:r w:rsidR="00342519">
          <w:rPr>
            <w:noProof/>
            <w:webHidden/>
          </w:rPr>
          <w:instrText xml:space="preserve"> PAGEREF _Toc60165693 \h </w:instrText>
        </w:r>
        <w:r w:rsidR="00342519">
          <w:rPr>
            <w:noProof/>
            <w:webHidden/>
          </w:rPr>
        </w:r>
        <w:r w:rsidR="00342519">
          <w:rPr>
            <w:noProof/>
            <w:webHidden/>
          </w:rPr>
          <w:fldChar w:fldCharType="separate"/>
        </w:r>
        <w:r w:rsidR="008849F6">
          <w:rPr>
            <w:noProof/>
            <w:webHidden/>
          </w:rPr>
          <w:t>21</w:t>
        </w:r>
        <w:r w:rsidR="00342519">
          <w:rPr>
            <w:noProof/>
            <w:webHidden/>
          </w:rPr>
          <w:fldChar w:fldCharType="end"/>
        </w:r>
      </w:hyperlink>
    </w:p>
    <w:p w14:paraId="67165197" w14:textId="24BC2280" w:rsidR="00342519" w:rsidRDefault="0014682E">
      <w:pPr>
        <w:pStyle w:val="TOC4"/>
        <w:rPr>
          <w:rFonts w:asciiTheme="minorHAnsi" w:eastAsiaTheme="minorEastAsia" w:hAnsiTheme="minorHAnsi" w:cstheme="minorBidi"/>
          <w:noProof/>
          <w:kern w:val="0"/>
          <w:lang w:bidi="ar-SA"/>
        </w:rPr>
      </w:pPr>
      <w:hyperlink w:anchor="_Toc60165694" w:history="1">
        <w:r w:rsidR="00342519" w:rsidRPr="007D0864">
          <w:rPr>
            <w:rStyle w:val="Hyperlink"/>
            <w:noProof/>
          </w:rPr>
          <w:t>Improved Dialogue UI's:</w:t>
        </w:r>
        <w:r w:rsidR="00342519">
          <w:rPr>
            <w:noProof/>
            <w:webHidden/>
          </w:rPr>
          <w:tab/>
        </w:r>
        <w:r w:rsidR="00342519">
          <w:rPr>
            <w:noProof/>
            <w:webHidden/>
          </w:rPr>
          <w:fldChar w:fldCharType="begin"/>
        </w:r>
        <w:r w:rsidR="00342519">
          <w:rPr>
            <w:noProof/>
            <w:webHidden/>
          </w:rPr>
          <w:instrText xml:space="preserve"> PAGEREF _Toc60165694 \h </w:instrText>
        </w:r>
        <w:r w:rsidR="00342519">
          <w:rPr>
            <w:noProof/>
            <w:webHidden/>
          </w:rPr>
        </w:r>
        <w:r w:rsidR="00342519">
          <w:rPr>
            <w:noProof/>
            <w:webHidden/>
          </w:rPr>
          <w:fldChar w:fldCharType="separate"/>
        </w:r>
        <w:r w:rsidR="008849F6">
          <w:rPr>
            <w:noProof/>
            <w:webHidden/>
          </w:rPr>
          <w:t>22</w:t>
        </w:r>
        <w:r w:rsidR="00342519">
          <w:rPr>
            <w:noProof/>
            <w:webHidden/>
          </w:rPr>
          <w:fldChar w:fldCharType="end"/>
        </w:r>
      </w:hyperlink>
    </w:p>
    <w:p w14:paraId="5E450284" w14:textId="4D287089" w:rsidR="00342519" w:rsidRDefault="0014682E">
      <w:pPr>
        <w:pStyle w:val="TOC4"/>
        <w:rPr>
          <w:rFonts w:asciiTheme="minorHAnsi" w:eastAsiaTheme="minorEastAsia" w:hAnsiTheme="minorHAnsi" w:cstheme="minorBidi"/>
          <w:noProof/>
          <w:kern w:val="0"/>
          <w:lang w:bidi="ar-SA"/>
        </w:rPr>
      </w:pPr>
      <w:hyperlink w:anchor="_Toc60165695" w:history="1">
        <w:r w:rsidR="00342519" w:rsidRPr="007D0864">
          <w:rPr>
            <w:rStyle w:val="Hyperlink"/>
            <w:noProof/>
          </w:rPr>
          <w:t>Custom Color Theme/Dark Mode:</w:t>
        </w:r>
        <w:r w:rsidR="00342519">
          <w:rPr>
            <w:noProof/>
            <w:webHidden/>
          </w:rPr>
          <w:tab/>
        </w:r>
        <w:r w:rsidR="00342519">
          <w:rPr>
            <w:noProof/>
            <w:webHidden/>
          </w:rPr>
          <w:fldChar w:fldCharType="begin"/>
        </w:r>
        <w:r w:rsidR="00342519">
          <w:rPr>
            <w:noProof/>
            <w:webHidden/>
          </w:rPr>
          <w:instrText xml:space="preserve"> PAGEREF _Toc60165695 \h </w:instrText>
        </w:r>
        <w:r w:rsidR="00342519">
          <w:rPr>
            <w:noProof/>
            <w:webHidden/>
          </w:rPr>
        </w:r>
        <w:r w:rsidR="00342519">
          <w:rPr>
            <w:noProof/>
            <w:webHidden/>
          </w:rPr>
          <w:fldChar w:fldCharType="separate"/>
        </w:r>
        <w:r w:rsidR="008849F6">
          <w:rPr>
            <w:noProof/>
            <w:webHidden/>
          </w:rPr>
          <w:t>23</w:t>
        </w:r>
        <w:r w:rsidR="00342519">
          <w:rPr>
            <w:noProof/>
            <w:webHidden/>
          </w:rPr>
          <w:fldChar w:fldCharType="end"/>
        </w:r>
      </w:hyperlink>
    </w:p>
    <w:p w14:paraId="187E7B0A" w14:textId="6993456B" w:rsidR="00342519" w:rsidRDefault="0014682E">
      <w:pPr>
        <w:pStyle w:val="TOC1"/>
        <w:rPr>
          <w:rFonts w:asciiTheme="minorHAnsi" w:eastAsiaTheme="minorEastAsia" w:hAnsiTheme="minorHAnsi" w:cstheme="minorBidi"/>
          <w:noProof/>
          <w:kern w:val="0"/>
          <w:lang w:bidi="ar-SA"/>
        </w:rPr>
      </w:pPr>
      <w:hyperlink w:anchor="_Toc60165696" w:history="1">
        <w:r w:rsidR="00342519" w:rsidRPr="007D0864">
          <w:rPr>
            <w:rStyle w:val="Hyperlink"/>
            <w:noProof/>
          </w:rPr>
          <w:t>Trifles</w:t>
        </w:r>
        <w:r w:rsidR="00342519">
          <w:rPr>
            <w:noProof/>
            <w:webHidden/>
          </w:rPr>
          <w:tab/>
        </w:r>
        <w:r w:rsidR="00342519">
          <w:rPr>
            <w:noProof/>
            <w:webHidden/>
          </w:rPr>
          <w:fldChar w:fldCharType="begin"/>
        </w:r>
        <w:r w:rsidR="00342519">
          <w:rPr>
            <w:noProof/>
            <w:webHidden/>
          </w:rPr>
          <w:instrText xml:space="preserve"> PAGEREF _Toc60165696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4742F67D" w14:textId="5DBABA1E" w:rsidR="00342519" w:rsidRDefault="0014682E">
      <w:pPr>
        <w:pStyle w:val="TOC4"/>
        <w:rPr>
          <w:rFonts w:asciiTheme="minorHAnsi" w:eastAsiaTheme="minorEastAsia" w:hAnsiTheme="minorHAnsi" w:cstheme="minorBidi"/>
          <w:noProof/>
          <w:kern w:val="0"/>
          <w:lang w:bidi="ar-SA"/>
        </w:rPr>
      </w:pPr>
      <w:hyperlink w:anchor="_Toc60165697" w:history="1">
        <w:r w:rsidR="00342519" w:rsidRPr="007D0864">
          <w:rPr>
            <w:rStyle w:val="Hyperlink"/>
            <w:noProof/>
          </w:rPr>
          <w:t>Performance Improvements:</w:t>
        </w:r>
        <w:r w:rsidR="00342519">
          <w:rPr>
            <w:noProof/>
            <w:webHidden/>
          </w:rPr>
          <w:tab/>
        </w:r>
        <w:r w:rsidR="00342519">
          <w:rPr>
            <w:noProof/>
            <w:webHidden/>
          </w:rPr>
          <w:fldChar w:fldCharType="begin"/>
        </w:r>
        <w:r w:rsidR="00342519">
          <w:rPr>
            <w:noProof/>
            <w:webHidden/>
          </w:rPr>
          <w:instrText xml:space="preserve"> PAGEREF _Toc60165697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6EF6FAAA" w14:textId="3C2689D3" w:rsidR="00342519" w:rsidRDefault="0014682E">
      <w:pPr>
        <w:pStyle w:val="TOC4"/>
        <w:rPr>
          <w:rFonts w:asciiTheme="minorHAnsi" w:eastAsiaTheme="minorEastAsia" w:hAnsiTheme="minorHAnsi" w:cstheme="minorBidi"/>
          <w:noProof/>
          <w:kern w:val="0"/>
          <w:lang w:bidi="ar-SA"/>
        </w:rPr>
      </w:pPr>
      <w:hyperlink w:anchor="_Toc60165698" w:history="1">
        <w:r w:rsidR="00342519" w:rsidRPr="007D0864">
          <w:rPr>
            <w:rStyle w:val="Hyperlink"/>
            <w:noProof/>
          </w:rPr>
          <w:t>Fast Exit:</w:t>
        </w:r>
        <w:r w:rsidR="00342519">
          <w:rPr>
            <w:noProof/>
            <w:webHidden/>
          </w:rPr>
          <w:tab/>
        </w:r>
        <w:r w:rsidR="00342519">
          <w:rPr>
            <w:noProof/>
            <w:webHidden/>
          </w:rPr>
          <w:fldChar w:fldCharType="begin"/>
        </w:r>
        <w:r w:rsidR="00342519">
          <w:rPr>
            <w:noProof/>
            <w:webHidden/>
          </w:rPr>
          <w:instrText xml:space="preserve"> PAGEREF _Toc60165698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13FB431F" w14:textId="77DA03D0" w:rsidR="00342519" w:rsidRDefault="0014682E">
      <w:pPr>
        <w:pStyle w:val="TOC4"/>
        <w:rPr>
          <w:rFonts w:asciiTheme="minorHAnsi" w:eastAsiaTheme="minorEastAsia" w:hAnsiTheme="minorHAnsi" w:cstheme="minorBidi"/>
          <w:noProof/>
          <w:kern w:val="0"/>
          <w:lang w:bidi="ar-SA"/>
        </w:rPr>
      </w:pPr>
      <w:hyperlink w:anchor="_Toc60165699" w:history="1">
        <w:r w:rsidR="00342519" w:rsidRPr="007D0864">
          <w:rPr>
            <w:rStyle w:val="Hyperlink"/>
            <w:noProof/>
          </w:rPr>
          <w:t>Icons with MIP maps/Texture Size Limitations:</w:t>
        </w:r>
        <w:r w:rsidR="00342519">
          <w:rPr>
            <w:noProof/>
            <w:webHidden/>
          </w:rPr>
          <w:tab/>
        </w:r>
        <w:r w:rsidR="00342519">
          <w:rPr>
            <w:noProof/>
            <w:webHidden/>
          </w:rPr>
          <w:fldChar w:fldCharType="begin"/>
        </w:r>
        <w:r w:rsidR="00342519">
          <w:rPr>
            <w:noProof/>
            <w:webHidden/>
          </w:rPr>
          <w:instrText xml:space="preserve"> PAGEREF _Toc60165699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294ABD60" w14:textId="549F0381" w:rsidR="00342519" w:rsidRDefault="0014682E">
      <w:pPr>
        <w:pStyle w:val="TOC4"/>
        <w:rPr>
          <w:rFonts w:asciiTheme="minorHAnsi" w:eastAsiaTheme="minorEastAsia" w:hAnsiTheme="minorHAnsi" w:cstheme="minorBidi"/>
          <w:noProof/>
          <w:kern w:val="0"/>
          <w:lang w:bidi="ar-SA"/>
        </w:rPr>
      </w:pPr>
      <w:hyperlink w:anchor="_Toc60165700" w:history="1">
        <w:r w:rsidR="00342519" w:rsidRPr="007D0864">
          <w:rPr>
            <w:rStyle w:val="Hyperlink"/>
            <w:noProof/>
          </w:rPr>
          <w:t>Auto-loading BSA Archives:</w:t>
        </w:r>
        <w:r w:rsidR="00342519">
          <w:rPr>
            <w:noProof/>
            <w:webHidden/>
          </w:rPr>
          <w:tab/>
        </w:r>
        <w:r w:rsidR="00342519">
          <w:rPr>
            <w:noProof/>
            <w:webHidden/>
          </w:rPr>
          <w:fldChar w:fldCharType="begin"/>
        </w:r>
        <w:r w:rsidR="00342519">
          <w:rPr>
            <w:noProof/>
            <w:webHidden/>
          </w:rPr>
          <w:instrText xml:space="preserve"> PAGEREF _Toc60165700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334FDFCC" w14:textId="4EF69BFD" w:rsidR="00342519" w:rsidRDefault="0014682E">
      <w:pPr>
        <w:pStyle w:val="TOC4"/>
        <w:rPr>
          <w:rFonts w:asciiTheme="minorHAnsi" w:eastAsiaTheme="minorEastAsia" w:hAnsiTheme="minorHAnsi" w:cstheme="minorBidi"/>
          <w:noProof/>
          <w:kern w:val="0"/>
          <w:lang w:bidi="ar-SA"/>
        </w:rPr>
      </w:pPr>
      <w:hyperlink w:anchor="_Toc60165701" w:history="1">
        <w:r w:rsidR="00342519" w:rsidRPr="007D0864">
          <w:rPr>
            <w:rStyle w:val="Hyperlink"/>
            <w:noProof/>
          </w:rPr>
          <w:t>Integer-prefixed Editor IDs:</w:t>
        </w:r>
        <w:r w:rsidR="00342519">
          <w:rPr>
            <w:noProof/>
            <w:webHidden/>
          </w:rPr>
          <w:tab/>
        </w:r>
        <w:r w:rsidR="00342519">
          <w:rPr>
            <w:noProof/>
            <w:webHidden/>
          </w:rPr>
          <w:fldChar w:fldCharType="begin"/>
        </w:r>
        <w:r w:rsidR="00342519">
          <w:rPr>
            <w:noProof/>
            <w:webHidden/>
          </w:rPr>
          <w:instrText xml:space="preserve"> PAGEREF _Toc60165701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1A49595F" w14:textId="3B8C968F" w:rsidR="00342519" w:rsidRDefault="0014682E">
      <w:pPr>
        <w:pStyle w:val="TOC4"/>
        <w:rPr>
          <w:rFonts w:asciiTheme="minorHAnsi" w:eastAsiaTheme="minorEastAsia" w:hAnsiTheme="minorHAnsi" w:cstheme="minorBidi"/>
          <w:noProof/>
          <w:kern w:val="0"/>
          <w:lang w:bidi="ar-SA"/>
        </w:rPr>
      </w:pPr>
      <w:hyperlink w:anchor="_Toc60165702" w:history="1">
        <w:r w:rsidR="00342519" w:rsidRPr="007D0864">
          <w:rPr>
            <w:rStyle w:val="Hyperlink"/>
            <w:noProof/>
          </w:rPr>
          <w:t>Idle Animation Tree Initialization:</w:t>
        </w:r>
        <w:r w:rsidR="00342519">
          <w:rPr>
            <w:noProof/>
            <w:webHidden/>
          </w:rPr>
          <w:tab/>
        </w:r>
        <w:r w:rsidR="00342519">
          <w:rPr>
            <w:noProof/>
            <w:webHidden/>
          </w:rPr>
          <w:fldChar w:fldCharType="begin"/>
        </w:r>
        <w:r w:rsidR="00342519">
          <w:rPr>
            <w:noProof/>
            <w:webHidden/>
          </w:rPr>
          <w:instrText xml:space="preserve"> PAGEREF _Toc60165702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0AF65733" w14:textId="0314EA63" w:rsidR="00342519" w:rsidRDefault="0014682E">
      <w:pPr>
        <w:pStyle w:val="TOC4"/>
        <w:rPr>
          <w:rFonts w:asciiTheme="minorHAnsi" w:eastAsiaTheme="minorEastAsia" w:hAnsiTheme="minorHAnsi" w:cstheme="minorBidi"/>
          <w:noProof/>
          <w:kern w:val="0"/>
          <w:lang w:bidi="ar-SA"/>
        </w:rPr>
      </w:pPr>
      <w:hyperlink w:anchor="_Toc60165703" w:history="1">
        <w:r w:rsidR="00342519" w:rsidRPr="007D0864">
          <w:rPr>
            <w:rStyle w:val="Hyperlink"/>
            <w:noProof/>
          </w:rPr>
          <w:t>Archived Sound File Sampling:</w:t>
        </w:r>
        <w:r w:rsidR="00342519">
          <w:rPr>
            <w:noProof/>
            <w:webHidden/>
          </w:rPr>
          <w:tab/>
        </w:r>
        <w:r w:rsidR="00342519">
          <w:rPr>
            <w:noProof/>
            <w:webHidden/>
          </w:rPr>
          <w:fldChar w:fldCharType="begin"/>
        </w:r>
        <w:r w:rsidR="00342519">
          <w:rPr>
            <w:noProof/>
            <w:webHidden/>
          </w:rPr>
          <w:instrText xml:space="preserve"> PAGEREF _Toc60165703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277BF028" w14:textId="7C2F44E5" w:rsidR="00342519" w:rsidRDefault="0014682E">
      <w:pPr>
        <w:pStyle w:val="TOC4"/>
        <w:rPr>
          <w:rFonts w:asciiTheme="minorHAnsi" w:eastAsiaTheme="minorEastAsia" w:hAnsiTheme="minorHAnsi" w:cstheme="minorBidi"/>
          <w:noProof/>
          <w:kern w:val="0"/>
          <w:lang w:bidi="ar-SA"/>
        </w:rPr>
      </w:pPr>
      <w:hyperlink w:anchor="_Toc60165704" w:history="1">
        <w:r w:rsidR="00342519" w:rsidRPr="007D0864">
          <w:rPr>
            <w:rStyle w:val="Hyperlink"/>
            <w:noProof/>
          </w:rPr>
          <w:t>Retroactive “nVidia Fog Fix”:</w:t>
        </w:r>
        <w:r w:rsidR="00342519">
          <w:rPr>
            <w:noProof/>
            <w:webHidden/>
          </w:rPr>
          <w:tab/>
        </w:r>
        <w:r w:rsidR="00342519">
          <w:rPr>
            <w:noProof/>
            <w:webHidden/>
          </w:rPr>
          <w:fldChar w:fldCharType="begin"/>
        </w:r>
        <w:r w:rsidR="00342519">
          <w:rPr>
            <w:noProof/>
            <w:webHidden/>
          </w:rPr>
          <w:instrText xml:space="preserve"> PAGEREF _Toc60165704 \h </w:instrText>
        </w:r>
        <w:r w:rsidR="00342519">
          <w:rPr>
            <w:noProof/>
            <w:webHidden/>
          </w:rPr>
        </w:r>
        <w:r w:rsidR="00342519">
          <w:rPr>
            <w:noProof/>
            <w:webHidden/>
          </w:rPr>
          <w:fldChar w:fldCharType="separate"/>
        </w:r>
        <w:r w:rsidR="008849F6">
          <w:rPr>
            <w:noProof/>
            <w:webHidden/>
          </w:rPr>
          <w:t>24</w:t>
        </w:r>
        <w:r w:rsidR="00342519">
          <w:rPr>
            <w:noProof/>
            <w:webHidden/>
          </w:rPr>
          <w:fldChar w:fldCharType="end"/>
        </w:r>
      </w:hyperlink>
    </w:p>
    <w:p w14:paraId="58B903F3" w14:textId="22F92CFF" w:rsidR="00342519" w:rsidRDefault="0014682E">
      <w:pPr>
        <w:pStyle w:val="TOC4"/>
        <w:rPr>
          <w:rFonts w:asciiTheme="minorHAnsi" w:eastAsiaTheme="minorEastAsia" w:hAnsiTheme="minorHAnsi" w:cstheme="minorBidi"/>
          <w:noProof/>
          <w:kern w:val="0"/>
          <w:lang w:bidi="ar-SA"/>
        </w:rPr>
      </w:pPr>
      <w:hyperlink w:anchor="_Toc60165705" w:history="1">
        <w:r w:rsidR="00342519" w:rsidRPr="007D0864">
          <w:rPr>
            <w:rStyle w:val="Hyperlink"/>
            <w:noProof/>
          </w:rPr>
          <w:t>Circular Leveled List Detection:</w:t>
        </w:r>
        <w:r w:rsidR="00342519">
          <w:rPr>
            <w:noProof/>
            <w:webHidden/>
          </w:rPr>
          <w:tab/>
        </w:r>
        <w:r w:rsidR="00342519">
          <w:rPr>
            <w:noProof/>
            <w:webHidden/>
          </w:rPr>
          <w:fldChar w:fldCharType="begin"/>
        </w:r>
        <w:r w:rsidR="00342519">
          <w:rPr>
            <w:noProof/>
            <w:webHidden/>
          </w:rPr>
          <w:instrText xml:space="preserve"> PAGEREF _Toc60165705 \h </w:instrText>
        </w:r>
        <w:r w:rsidR="00342519">
          <w:rPr>
            <w:noProof/>
            <w:webHidden/>
          </w:rPr>
        </w:r>
        <w:r w:rsidR="00342519">
          <w:rPr>
            <w:noProof/>
            <w:webHidden/>
          </w:rPr>
          <w:fldChar w:fldCharType="separate"/>
        </w:r>
        <w:r w:rsidR="008849F6">
          <w:rPr>
            <w:noProof/>
            <w:webHidden/>
          </w:rPr>
          <w:t>25</w:t>
        </w:r>
        <w:r w:rsidR="00342519">
          <w:rPr>
            <w:noProof/>
            <w:webHidden/>
          </w:rPr>
          <w:fldChar w:fldCharType="end"/>
        </w:r>
      </w:hyperlink>
    </w:p>
    <w:p w14:paraId="4CD95DD0" w14:textId="4C4BC29C" w:rsidR="00342519" w:rsidRDefault="0014682E">
      <w:pPr>
        <w:pStyle w:val="TOC4"/>
        <w:rPr>
          <w:rFonts w:asciiTheme="minorHAnsi" w:eastAsiaTheme="minorEastAsia" w:hAnsiTheme="minorHAnsi" w:cstheme="minorBidi"/>
          <w:noProof/>
          <w:kern w:val="0"/>
          <w:lang w:bidi="ar-SA"/>
        </w:rPr>
      </w:pPr>
      <w:hyperlink w:anchor="_Toc60165706" w:history="1">
        <w:r w:rsidR="00342519" w:rsidRPr="007D0864">
          <w:rPr>
            <w:rStyle w:val="Hyperlink"/>
            <w:noProof/>
          </w:rPr>
          <w:t>3</w:t>
        </w:r>
        <w:r w:rsidR="00342519" w:rsidRPr="007D0864">
          <w:rPr>
            <w:rStyle w:val="Hyperlink"/>
            <w:noProof/>
            <w:vertAlign w:val="superscript"/>
          </w:rPr>
          <w:t>rd</w:t>
        </w:r>
        <w:r w:rsidR="00342519" w:rsidRPr="007D0864">
          <w:rPr>
            <w:rStyle w:val="Hyperlink"/>
            <w:noProof/>
          </w:rPr>
          <w:t xml:space="preserve"> Party Tool Launcher:</w:t>
        </w:r>
        <w:r w:rsidR="00342519">
          <w:rPr>
            <w:noProof/>
            <w:webHidden/>
          </w:rPr>
          <w:tab/>
        </w:r>
        <w:r w:rsidR="00342519">
          <w:rPr>
            <w:noProof/>
            <w:webHidden/>
          </w:rPr>
          <w:fldChar w:fldCharType="begin"/>
        </w:r>
        <w:r w:rsidR="00342519">
          <w:rPr>
            <w:noProof/>
            <w:webHidden/>
          </w:rPr>
          <w:instrText xml:space="preserve"> PAGEREF _Toc60165706 \h </w:instrText>
        </w:r>
        <w:r w:rsidR="00342519">
          <w:rPr>
            <w:noProof/>
            <w:webHidden/>
          </w:rPr>
        </w:r>
        <w:r w:rsidR="00342519">
          <w:rPr>
            <w:noProof/>
            <w:webHidden/>
          </w:rPr>
          <w:fldChar w:fldCharType="separate"/>
        </w:r>
        <w:r w:rsidR="008849F6">
          <w:rPr>
            <w:noProof/>
            <w:webHidden/>
          </w:rPr>
          <w:t>25</w:t>
        </w:r>
        <w:r w:rsidR="00342519">
          <w:rPr>
            <w:noProof/>
            <w:webHidden/>
          </w:rPr>
          <w:fldChar w:fldCharType="end"/>
        </w:r>
      </w:hyperlink>
    </w:p>
    <w:p w14:paraId="49F0DAEA" w14:textId="6BE2B407" w:rsidR="00342519" w:rsidRDefault="0014682E">
      <w:pPr>
        <w:pStyle w:val="TOC4"/>
        <w:rPr>
          <w:rFonts w:asciiTheme="minorHAnsi" w:eastAsiaTheme="minorEastAsia" w:hAnsiTheme="minorHAnsi" w:cstheme="minorBidi"/>
          <w:noProof/>
          <w:kern w:val="0"/>
          <w:lang w:bidi="ar-SA"/>
        </w:rPr>
      </w:pPr>
      <w:hyperlink w:anchor="_Toc60165707" w:history="1">
        <w:r w:rsidR="00342519" w:rsidRPr="007D0864">
          <w:rPr>
            <w:rStyle w:val="Hyperlink"/>
            <w:noProof/>
          </w:rPr>
          <w:t>Achievements:</w:t>
        </w:r>
        <w:r w:rsidR="00342519">
          <w:rPr>
            <w:noProof/>
            <w:webHidden/>
          </w:rPr>
          <w:tab/>
        </w:r>
        <w:r w:rsidR="00342519">
          <w:rPr>
            <w:noProof/>
            <w:webHidden/>
          </w:rPr>
          <w:fldChar w:fldCharType="begin"/>
        </w:r>
        <w:r w:rsidR="00342519">
          <w:rPr>
            <w:noProof/>
            <w:webHidden/>
          </w:rPr>
          <w:instrText xml:space="preserve"> PAGEREF _Toc60165707 \h </w:instrText>
        </w:r>
        <w:r w:rsidR="00342519">
          <w:rPr>
            <w:noProof/>
            <w:webHidden/>
          </w:rPr>
        </w:r>
        <w:r w:rsidR="00342519">
          <w:rPr>
            <w:noProof/>
            <w:webHidden/>
          </w:rPr>
          <w:fldChar w:fldCharType="separate"/>
        </w:r>
        <w:r w:rsidR="008849F6">
          <w:rPr>
            <w:noProof/>
            <w:webHidden/>
          </w:rPr>
          <w:t>25</w:t>
        </w:r>
        <w:r w:rsidR="00342519">
          <w:rPr>
            <w:noProof/>
            <w:webHidden/>
          </w:rPr>
          <w:fldChar w:fldCharType="end"/>
        </w:r>
      </w:hyperlink>
    </w:p>
    <w:p w14:paraId="380B217E" w14:textId="60ECEF60" w:rsidR="00342519" w:rsidRDefault="0014682E">
      <w:pPr>
        <w:pStyle w:val="TOC4"/>
        <w:rPr>
          <w:rFonts w:asciiTheme="minorHAnsi" w:eastAsiaTheme="minorEastAsia" w:hAnsiTheme="minorHAnsi" w:cstheme="minorBidi"/>
          <w:noProof/>
          <w:kern w:val="0"/>
          <w:lang w:bidi="ar-SA"/>
        </w:rPr>
      </w:pPr>
      <w:hyperlink w:anchor="_Toc60165708" w:history="1">
        <w:r w:rsidR="00342519" w:rsidRPr="007D0864">
          <w:rPr>
            <w:rStyle w:val="Hyperlink"/>
            <w:noProof/>
          </w:rPr>
          <w:t>Last Chance "Panic Save" Handler:</w:t>
        </w:r>
        <w:r w:rsidR="00342519">
          <w:rPr>
            <w:noProof/>
            <w:webHidden/>
          </w:rPr>
          <w:tab/>
        </w:r>
        <w:r w:rsidR="00342519">
          <w:rPr>
            <w:noProof/>
            <w:webHidden/>
          </w:rPr>
          <w:fldChar w:fldCharType="begin"/>
        </w:r>
        <w:r w:rsidR="00342519">
          <w:rPr>
            <w:noProof/>
            <w:webHidden/>
          </w:rPr>
          <w:instrText xml:space="preserve"> PAGEREF _Toc60165708 \h </w:instrText>
        </w:r>
        <w:r w:rsidR="00342519">
          <w:rPr>
            <w:noProof/>
            <w:webHidden/>
          </w:rPr>
        </w:r>
        <w:r w:rsidR="00342519">
          <w:rPr>
            <w:noProof/>
            <w:webHidden/>
          </w:rPr>
          <w:fldChar w:fldCharType="separate"/>
        </w:r>
        <w:r w:rsidR="008849F6">
          <w:rPr>
            <w:noProof/>
            <w:webHidden/>
          </w:rPr>
          <w:t>25</w:t>
        </w:r>
        <w:r w:rsidR="00342519">
          <w:rPr>
            <w:noProof/>
            <w:webHidden/>
          </w:rPr>
          <w:fldChar w:fldCharType="end"/>
        </w:r>
      </w:hyperlink>
    </w:p>
    <w:p w14:paraId="1E10BA7D" w14:textId="5A7A8298" w:rsidR="00342519" w:rsidRDefault="0014682E">
      <w:pPr>
        <w:pStyle w:val="TOC4"/>
        <w:rPr>
          <w:rFonts w:asciiTheme="minorHAnsi" w:eastAsiaTheme="minorEastAsia" w:hAnsiTheme="minorHAnsi" w:cstheme="minorBidi"/>
          <w:noProof/>
          <w:kern w:val="0"/>
          <w:lang w:bidi="ar-SA"/>
        </w:rPr>
      </w:pPr>
      <w:hyperlink w:anchor="_Toc60165709" w:history="1">
        <w:r w:rsidR="00342519" w:rsidRPr="007D0864">
          <w:rPr>
            <w:rStyle w:val="Hyperlink"/>
            <w:noProof/>
          </w:rPr>
          <w:t>Persistent Window Locations:</w:t>
        </w:r>
        <w:r w:rsidR="00342519">
          <w:rPr>
            <w:noProof/>
            <w:webHidden/>
          </w:rPr>
          <w:tab/>
        </w:r>
        <w:r w:rsidR="00342519">
          <w:rPr>
            <w:noProof/>
            <w:webHidden/>
          </w:rPr>
          <w:fldChar w:fldCharType="begin"/>
        </w:r>
        <w:r w:rsidR="00342519">
          <w:rPr>
            <w:noProof/>
            <w:webHidden/>
          </w:rPr>
          <w:instrText xml:space="preserve"> PAGEREF _Toc60165709 \h </w:instrText>
        </w:r>
        <w:r w:rsidR="00342519">
          <w:rPr>
            <w:noProof/>
            <w:webHidden/>
          </w:rPr>
        </w:r>
        <w:r w:rsidR="00342519">
          <w:rPr>
            <w:noProof/>
            <w:webHidden/>
          </w:rPr>
          <w:fldChar w:fldCharType="separate"/>
        </w:r>
        <w:r w:rsidR="008849F6">
          <w:rPr>
            <w:noProof/>
            <w:webHidden/>
          </w:rPr>
          <w:t>26</w:t>
        </w:r>
        <w:r w:rsidR="00342519">
          <w:rPr>
            <w:noProof/>
            <w:webHidden/>
          </w:rPr>
          <w:fldChar w:fldCharType="end"/>
        </w:r>
      </w:hyperlink>
    </w:p>
    <w:p w14:paraId="02CF0D7A" w14:textId="3CE80AEA" w:rsidR="00342519" w:rsidRDefault="0014682E">
      <w:pPr>
        <w:pStyle w:val="TOC4"/>
        <w:rPr>
          <w:rFonts w:asciiTheme="minorHAnsi" w:eastAsiaTheme="minorEastAsia" w:hAnsiTheme="minorHAnsi" w:cstheme="minorBidi"/>
          <w:noProof/>
          <w:kern w:val="0"/>
          <w:lang w:bidi="ar-SA"/>
        </w:rPr>
      </w:pPr>
      <w:hyperlink w:anchor="_Toc60165710" w:history="1">
        <w:r w:rsidR="00342519" w:rsidRPr="007D0864">
          <w:rPr>
            <w:rStyle w:val="Hyperlink"/>
            <w:noProof/>
          </w:rPr>
          <w:t>Purge Loaded Resources:</w:t>
        </w:r>
        <w:r w:rsidR="00342519">
          <w:rPr>
            <w:noProof/>
            <w:webHidden/>
          </w:rPr>
          <w:tab/>
        </w:r>
        <w:r w:rsidR="00342519">
          <w:rPr>
            <w:noProof/>
            <w:webHidden/>
          </w:rPr>
          <w:fldChar w:fldCharType="begin"/>
        </w:r>
        <w:r w:rsidR="00342519">
          <w:rPr>
            <w:noProof/>
            <w:webHidden/>
          </w:rPr>
          <w:instrText xml:space="preserve"> PAGEREF _Toc60165710 \h </w:instrText>
        </w:r>
        <w:r w:rsidR="00342519">
          <w:rPr>
            <w:noProof/>
            <w:webHidden/>
          </w:rPr>
        </w:r>
        <w:r w:rsidR="00342519">
          <w:rPr>
            <w:noProof/>
            <w:webHidden/>
          </w:rPr>
          <w:fldChar w:fldCharType="separate"/>
        </w:r>
        <w:r w:rsidR="008849F6">
          <w:rPr>
            <w:noProof/>
            <w:webHidden/>
          </w:rPr>
          <w:t>26</w:t>
        </w:r>
        <w:r w:rsidR="00342519">
          <w:rPr>
            <w:noProof/>
            <w:webHidden/>
          </w:rPr>
          <w:fldChar w:fldCharType="end"/>
        </w:r>
      </w:hyperlink>
    </w:p>
    <w:p w14:paraId="5C44C069" w14:textId="2C459C26" w:rsidR="00342519" w:rsidRDefault="0014682E">
      <w:pPr>
        <w:pStyle w:val="TOC1"/>
        <w:rPr>
          <w:rFonts w:asciiTheme="minorHAnsi" w:eastAsiaTheme="minorEastAsia" w:hAnsiTheme="minorHAnsi" w:cstheme="minorBidi"/>
          <w:noProof/>
          <w:kern w:val="0"/>
          <w:lang w:bidi="ar-SA"/>
        </w:rPr>
      </w:pPr>
      <w:hyperlink w:anchor="_Toc60165711" w:history="1">
        <w:r w:rsidR="00342519" w:rsidRPr="007D0864">
          <w:rPr>
            <w:rStyle w:val="Hyperlink"/>
            <w:noProof/>
          </w:rPr>
          <w:t>Vanilla Bug Fixes</w:t>
        </w:r>
        <w:r w:rsidR="00342519">
          <w:rPr>
            <w:noProof/>
            <w:webHidden/>
          </w:rPr>
          <w:tab/>
        </w:r>
        <w:r w:rsidR="00342519">
          <w:rPr>
            <w:noProof/>
            <w:webHidden/>
          </w:rPr>
          <w:fldChar w:fldCharType="begin"/>
        </w:r>
        <w:r w:rsidR="00342519">
          <w:rPr>
            <w:noProof/>
            <w:webHidden/>
          </w:rPr>
          <w:instrText xml:space="preserve"> PAGEREF _Toc60165711 \h </w:instrText>
        </w:r>
        <w:r w:rsidR="00342519">
          <w:rPr>
            <w:noProof/>
            <w:webHidden/>
          </w:rPr>
        </w:r>
        <w:r w:rsidR="00342519">
          <w:rPr>
            <w:noProof/>
            <w:webHidden/>
          </w:rPr>
          <w:fldChar w:fldCharType="separate"/>
        </w:r>
        <w:r w:rsidR="008849F6">
          <w:rPr>
            <w:noProof/>
            <w:webHidden/>
          </w:rPr>
          <w:t>26</w:t>
        </w:r>
        <w:r w:rsidR="00342519">
          <w:rPr>
            <w:noProof/>
            <w:webHidden/>
          </w:rPr>
          <w:fldChar w:fldCharType="end"/>
        </w:r>
      </w:hyperlink>
    </w:p>
    <w:p w14:paraId="549653BD" w14:textId="39EAA28C" w:rsidR="00342519" w:rsidRDefault="0014682E">
      <w:pPr>
        <w:pStyle w:val="TOC1"/>
        <w:rPr>
          <w:rFonts w:asciiTheme="minorHAnsi" w:eastAsiaTheme="minorEastAsia" w:hAnsiTheme="minorHAnsi" w:cstheme="minorBidi"/>
          <w:noProof/>
          <w:kern w:val="0"/>
          <w:lang w:bidi="ar-SA"/>
        </w:rPr>
      </w:pPr>
      <w:hyperlink w:anchor="_Toc60165712" w:history="1">
        <w:r w:rsidR="00342519" w:rsidRPr="007D0864">
          <w:rPr>
            <w:rStyle w:val="Hyperlink"/>
            <w:noProof/>
          </w:rPr>
          <w:t>New tools</w:t>
        </w:r>
        <w:r w:rsidR="00342519">
          <w:rPr>
            <w:noProof/>
            <w:webHidden/>
          </w:rPr>
          <w:tab/>
        </w:r>
        <w:r w:rsidR="00342519">
          <w:rPr>
            <w:noProof/>
            <w:webHidden/>
          </w:rPr>
          <w:fldChar w:fldCharType="begin"/>
        </w:r>
        <w:r w:rsidR="00342519">
          <w:rPr>
            <w:noProof/>
            <w:webHidden/>
          </w:rPr>
          <w:instrText xml:space="preserve"> PAGEREF _Toc60165712 \h </w:instrText>
        </w:r>
        <w:r w:rsidR="00342519">
          <w:rPr>
            <w:noProof/>
            <w:webHidden/>
          </w:rPr>
        </w:r>
        <w:r w:rsidR="00342519">
          <w:rPr>
            <w:noProof/>
            <w:webHidden/>
          </w:rPr>
          <w:fldChar w:fldCharType="separate"/>
        </w:r>
        <w:r w:rsidR="008849F6">
          <w:rPr>
            <w:noProof/>
            <w:webHidden/>
          </w:rPr>
          <w:t>32</w:t>
        </w:r>
        <w:r w:rsidR="00342519">
          <w:rPr>
            <w:noProof/>
            <w:webHidden/>
          </w:rPr>
          <w:fldChar w:fldCharType="end"/>
        </w:r>
      </w:hyperlink>
    </w:p>
    <w:p w14:paraId="2617511A" w14:textId="0DD68E07" w:rsidR="00342519" w:rsidRDefault="0014682E">
      <w:pPr>
        <w:pStyle w:val="TOC2"/>
        <w:rPr>
          <w:rFonts w:asciiTheme="minorHAnsi" w:eastAsiaTheme="minorEastAsia" w:hAnsiTheme="minorHAnsi" w:cstheme="minorBidi"/>
          <w:noProof/>
          <w:kern w:val="0"/>
          <w:lang w:bidi="ar-SA"/>
        </w:rPr>
      </w:pPr>
      <w:hyperlink w:anchor="_Toc60165713" w:history="1">
        <w:r w:rsidR="00342519" w:rsidRPr="007D0864">
          <w:rPr>
            <w:rStyle w:val="Hyperlink"/>
            <w:noProof/>
          </w:rPr>
          <w:t>Coda Script</w:t>
        </w:r>
        <w:r w:rsidR="00342519">
          <w:rPr>
            <w:noProof/>
            <w:webHidden/>
          </w:rPr>
          <w:tab/>
        </w:r>
        <w:r w:rsidR="00342519">
          <w:rPr>
            <w:noProof/>
            <w:webHidden/>
          </w:rPr>
          <w:fldChar w:fldCharType="begin"/>
        </w:r>
        <w:r w:rsidR="00342519">
          <w:rPr>
            <w:noProof/>
            <w:webHidden/>
          </w:rPr>
          <w:instrText xml:space="preserve"> PAGEREF _Toc60165713 \h </w:instrText>
        </w:r>
        <w:r w:rsidR="00342519">
          <w:rPr>
            <w:noProof/>
            <w:webHidden/>
          </w:rPr>
        </w:r>
        <w:r w:rsidR="00342519">
          <w:rPr>
            <w:noProof/>
            <w:webHidden/>
          </w:rPr>
          <w:fldChar w:fldCharType="separate"/>
        </w:r>
        <w:r w:rsidR="008849F6">
          <w:rPr>
            <w:noProof/>
            <w:webHidden/>
          </w:rPr>
          <w:t>32</w:t>
        </w:r>
        <w:r w:rsidR="00342519">
          <w:rPr>
            <w:noProof/>
            <w:webHidden/>
          </w:rPr>
          <w:fldChar w:fldCharType="end"/>
        </w:r>
      </w:hyperlink>
    </w:p>
    <w:p w14:paraId="678F2B4F" w14:textId="327E30F8" w:rsidR="00342519" w:rsidRDefault="0014682E">
      <w:pPr>
        <w:pStyle w:val="TOC2"/>
        <w:rPr>
          <w:rFonts w:asciiTheme="minorHAnsi" w:eastAsiaTheme="minorEastAsia" w:hAnsiTheme="minorHAnsi" w:cstheme="minorBidi"/>
          <w:noProof/>
          <w:kern w:val="0"/>
          <w:lang w:bidi="ar-SA"/>
        </w:rPr>
      </w:pPr>
      <w:hyperlink w:anchor="_Toc60165714" w:history="1">
        <w:r w:rsidR="00342519" w:rsidRPr="007D0864">
          <w:rPr>
            <w:rStyle w:val="Hyperlink"/>
            <w:noProof/>
          </w:rPr>
          <w:t>Script Editor</w:t>
        </w:r>
        <w:r w:rsidR="00342519">
          <w:rPr>
            <w:noProof/>
            <w:webHidden/>
          </w:rPr>
          <w:tab/>
        </w:r>
        <w:r w:rsidR="00342519">
          <w:rPr>
            <w:noProof/>
            <w:webHidden/>
          </w:rPr>
          <w:fldChar w:fldCharType="begin"/>
        </w:r>
        <w:r w:rsidR="00342519">
          <w:rPr>
            <w:noProof/>
            <w:webHidden/>
          </w:rPr>
          <w:instrText xml:space="preserve"> PAGEREF _Toc60165714 \h </w:instrText>
        </w:r>
        <w:r w:rsidR="00342519">
          <w:rPr>
            <w:noProof/>
            <w:webHidden/>
          </w:rPr>
        </w:r>
        <w:r w:rsidR="00342519">
          <w:rPr>
            <w:noProof/>
            <w:webHidden/>
          </w:rPr>
          <w:fldChar w:fldCharType="separate"/>
        </w:r>
        <w:r w:rsidR="008849F6">
          <w:rPr>
            <w:noProof/>
            <w:webHidden/>
          </w:rPr>
          <w:t>32</w:t>
        </w:r>
        <w:r w:rsidR="00342519">
          <w:rPr>
            <w:noProof/>
            <w:webHidden/>
          </w:rPr>
          <w:fldChar w:fldCharType="end"/>
        </w:r>
      </w:hyperlink>
    </w:p>
    <w:p w14:paraId="7A7D5FDF" w14:textId="0540814C" w:rsidR="00342519" w:rsidRDefault="0014682E">
      <w:pPr>
        <w:pStyle w:val="TOC3"/>
        <w:rPr>
          <w:rFonts w:asciiTheme="minorHAnsi" w:eastAsiaTheme="minorEastAsia" w:hAnsiTheme="minorHAnsi" w:cstheme="minorBidi"/>
          <w:noProof/>
          <w:kern w:val="0"/>
          <w:lang w:bidi="ar-SA"/>
        </w:rPr>
      </w:pPr>
      <w:hyperlink w:anchor="_Toc60165715" w:history="1">
        <w:r w:rsidR="00342519" w:rsidRPr="007D0864">
          <w:rPr>
            <w:rStyle w:val="Hyperlink"/>
            <w:noProof/>
          </w:rPr>
          <w:t>IntelliSense</w:t>
        </w:r>
        <w:r w:rsidR="00342519">
          <w:rPr>
            <w:noProof/>
            <w:webHidden/>
          </w:rPr>
          <w:tab/>
        </w:r>
        <w:r w:rsidR="00342519">
          <w:rPr>
            <w:noProof/>
            <w:webHidden/>
          </w:rPr>
          <w:fldChar w:fldCharType="begin"/>
        </w:r>
        <w:r w:rsidR="00342519">
          <w:rPr>
            <w:noProof/>
            <w:webHidden/>
          </w:rPr>
          <w:instrText xml:space="preserve"> PAGEREF _Toc60165715 \h </w:instrText>
        </w:r>
        <w:r w:rsidR="00342519">
          <w:rPr>
            <w:noProof/>
            <w:webHidden/>
          </w:rPr>
        </w:r>
        <w:r w:rsidR="00342519">
          <w:rPr>
            <w:noProof/>
            <w:webHidden/>
          </w:rPr>
          <w:fldChar w:fldCharType="separate"/>
        </w:r>
        <w:r w:rsidR="008849F6">
          <w:rPr>
            <w:noProof/>
            <w:webHidden/>
          </w:rPr>
          <w:t>38</w:t>
        </w:r>
        <w:r w:rsidR="00342519">
          <w:rPr>
            <w:noProof/>
            <w:webHidden/>
          </w:rPr>
          <w:fldChar w:fldCharType="end"/>
        </w:r>
      </w:hyperlink>
    </w:p>
    <w:p w14:paraId="36D3D69D" w14:textId="02B291F7" w:rsidR="00342519" w:rsidRDefault="0014682E">
      <w:pPr>
        <w:pStyle w:val="TOC3"/>
        <w:rPr>
          <w:rFonts w:asciiTheme="minorHAnsi" w:eastAsiaTheme="minorEastAsia" w:hAnsiTheme="minorHAnsi" w:cstheme="minorBidi"/>
          <w:noProof/>
          <w:kern w:val="0"/>
          <w:lang w:bidi="ar-SA"/>
        </w:rPr>
      </w:pPr>
      <w:hyperlink w:anchor="_Toc60165716" w:history="1">
        <w:r w:rsidR="00342519" w:rsidRPr="007D0864">
          <w:rPr>
            <w:rStyle w:val="Hyperlink"/>
            <w:noProof/>
          </w:rPr>
          <w:t>Code Snippet Manager</w:t>
        </w:r>
        <w:r w:rsidR="00342519">
          <w:rPr>
            <w:noProof/>
            <w:webHidden/>
          </w:rPr>
          <w:tab/>
        </w:r>
        <w:r w:rsidR="00342519">
          <w:rPr>
            <w:noProof/>
            <w:webHidden/>
          </w:rPr>
          <w:fldChar w:fldCharType="begin"/>
        </w:r>
        <w:r w:rsidR="00342519">
          <w:rPr>
            <w:noProof/>
            <w:webHidden/>
          </w:rPr>
          <w:instrText xml:space="preserve"> PAGEREF _Toc60165716 \h </w:instrText>
        </w:r>
        <w:r w:rsidR="00342519">
          <w:rPr>
            <w:noProof/>
            <w:webHidden/>
          </w:rPr>
        </w:r>
        <w:r w:rsidR="00342519">
          <w:rPr>
            <w:noProof/>
            <w:webHidden/>
          </w:rPr>
          <w:fldChar w:fldCharType="separate"/>
        </w:r>
        <w:r w:rsidR="008849F6">
          <w:rPr>
            <w:noProof/>
            <w:webHidden/>
          </w:rPr>
          <w:t>41</w:t>
        </w:r>
        <w:r w:rsidR="00342519">
          <w:rPr>
            <w:noProof/>
            <w:webHidden/>
          </w:rPr>
          <w:fldChar w:fldCharType="end"/>
        </w:r>
      </w:hyperlink>
    </w:p>
    <w:p w14:paraId="77DD0E63" w14:textId="7CD1B67B" w:rsidR="00342519" w:rsidRDefault="0014682E">
      <w:pPr>
        <w:pStyle w:val="TOC3"/>
        <w:rPr>
          <w:rFonts w:asciiTheme="minorHAnsi" w:eastAsiaTheme="minorEastAsia" w:hAnsiTheme="minorHAnsi" w:cstheme="minorBidi"/>
          <w:noProof/>
          <w:kern w:val="0"/>
          <w:lang w:bidi="ar-SA"/>
        </w:rPr>
      </w:pPr>
      <w:hyperlink w:anchor="_Toc60165717" w:history="1">
        <w:r w:rsidR="00342519" w:rsidRPr="007D0864">
          <w:rPr>
            <w:rStyle w:val="Hyperlink"/>
            <w:noProof/>
          </w:rPr>
          <w:t>Script Validator</w:t>
        </w:r>
        <w:r w:rsidR="00342519">
          <w:rPr>
            <w:noProof/>
            <w:webHidden/>
          </w:rPr>
          <w:tab/>
        </w:r>
        <w:r w:rsidR="00342519">
          <w:rPr>
            <w:noProof/>
            <w:webHidden/>
          </w:rPr>
          <w:fldChar w:fldCharType="begin"/>
        </w:r>
        <w:r w:rsidR="00342519">
          <w:rPr>
            <w:noProof/>
            <w:webHidden/>
          </w:rPr>
          <w:instrText xml:space="preserve"> PAGEREF _Toc60165717 \h </w:instrText>
        </w:r>
        <w:r w:rsidR="00342519">
          <w:rPr>
            <w:noProof/>
            <w:webHidden/>
          </w:rPr>
        </w:r>
        <w:r w:rsidR="00342519">
          <w:rPr>
            <w:noProof/>
            <w:webHidden/>
          </w:rPr>
          <w:fldChar w:fldCharType="separate"/>
        </w:r>
        <w:r w:rsidR="008849F6">
          <w:rPr>
            <w:noProof/>
            <w:webHidden/>
          </w:rPr>
          <w:t>42</w:t>
        </w:r>
        <w:r w:rsidR="00342519">
          <w:rPr>
            <w:noProof/>
            <w:webHidden/>
          </w:rPr>
          <w:fldChar w:fldCharType="end"/>
        </w:r>
      </w:hyperlink>
    </w:p>
    <w:p w14:paraId="767DE57F" w14:textId="3CCB9F75" w:rsidR="00342519" w:rsidRDefault="0014682E">
      <w:pPr>
        <w:pStyle w:val="TOC3"/>
        <w:rPr>
          <w:rFonts w:asciiTheme="minorHAnsi" w:eastAsiaTheme="minorEastAsia" w:hAnsiTheme="minorHAnsi" w:cstheme="minorBidi"/>
          <w:noProof/>
          <w:kern w:val="0"/>
          <w:lang w:bidi="ar-SA"/>
        </w:rPr>
      </w:pPr>
      <w:hyperlink w:anchor="_Toc60165718" w:history="1">
        <w:r w:rsidR="00342519" w:rsidRPr="007D0864">
          <w:rPr>
            <w:rStyle w:val="Hyperlink"/>
            <w:noProof/>
          </w:rPr>
          <w:t>Pre-processor</w:t>
        </w:r>
        <w:r w:rsidR="00342519">
          <w:rPr>
            <w:noProof/>
            <w:webHidden/>
          </w:rPr>
          <w:tab/>
        </w:r>
        <w:r w:rsidR="00342519">
          <w:rPr>
            <w:noProof/>
            <w:webHidden/>
          </w:rPr>
          <w:fldChar w:fldCharType="begin"/>
        </w:r>
        <w:r w:rsidR="00342519">
          <w:rPr>
            <w:noProof/>
            <w:webHidden/>
          </w:rPr>
          <w:instrText xml:space="preserve"> PAGEREF _Toc60165718 \h </w:instrText>
        </w:r>
        <w:r w:rsidR="00342519">
          <w:rPr>
            <w:noProof/>
            <w:webHidden/>
          </w:rPr>
        </w:r>
        <w:r w:rsidR="00342519">
          <w:rPr>
            <w:noProof/>
            <w:webHidden/>
          </w:rPr>
          <w:fldChar w:fldCharType="separate"/>
        </w:r>
        <w:r w:rsidR="008849F6">
          <w:rPr>
            <w:noProof/>
            <w:webHidden/>
          </w:rPr>
          <w:t>42</w:t>
        </w:r>
        <w:r w:rsidR="00342519">
          <w:rPr>
            <w:noProof/>
            <w:webHidden/>
          </w:rPr>
          <w:fldChar w:fldCharType="end"/>
        </w:r>
      </w:hyperlink>
    </w:p>
    <w:p w14:paraId="56DA2AF4" w14:textId="29400F27" w:rsidR="00342519" w:rsidRDefault="0014682E">
      <w:pPr>
        <w:pStyle w:val="TOC3"/>
        <w:rPr>
          <w:rFonts w:asciiTheme="minorHAnsi" w:eastAsiaTheme="minorEastAsia" w:hAnsiTheme="minorHAnsi" w:cstheme="minorBidi"/>
          <w:noProof/>
          <w:kern w:val="0"/>
          <w:lang w:bidi="ar-SA"/>
        </w:rPr>
      </w:pPr>
      <w:hyperlink w:anchor="_Toc60165719" w:history="1">
        <w:r w:rsidR="00342519" w:rsidRPr="007D0864">
          <w:rPr>
            <w:rStyle w:val="Hyperlink"/>
            <w:noProof/>
          </w:rPr>
          <w:t>Sync Scripts To Disk</w:t>
        </w:r>
        <w:r w:rsidR="00342519">
          <w:rPr>
            <w:noProof/>
            <w:webHidden/>
          </w:rPr>
          <w:tab/>
        </w:r>
        <w:r w:rsidR="00342519">
          <w:rPr>
            <w:noProof/>
            <w:webHidden/>
          </w:rPr>
          <w:fldChar w:fldCharType="begin"/>
        </w:r>
        <w:r w:rsidR="00342519">
          <w:rPr>
            <w:noProof/>
            <w:webHidden/>
          </w:rPr>
          <w:instrText xml:space="preserve"> PAGEREF _Toc60165719 \h </w:instrText>
        </w:r>
        <w:r w:rsidR="00342519">
          <w:rPr>
            <w:noProof/>
            <w:webHidden/>
          </w:rPr>
        </w:r>
        <w:r w:rsidR="00342519">
          <w:rPr>
            <w:noProof/>
            <w:webHidden/>
          </w:rPr>
          <w:fldChar w:fldCharType="separate"/>
        </w:r>
        <w:r w:rsidR="008849F6">
          <w:rPr>
            <w:noProof/>
            <w:webHidden/>
          </w:rPr>
          <w:t>46</w:t>
        </w:r>
        <w:r w:rsidR="00342519">
          <w:rPr>
            <w:noProof/>
            <w:webHidden/>
          </w:rPr>
          <w:fldChar w:fldCharType="end"/>
        </w:r>
      </w:hyperlink>
    </w:p>
    <w:p w14:paraId="0AAEA930" w14:textId="11642BCC" w:rsidR="00342519" w:rsidRDefault="0014682E">
      <w:pPr>
        <w:pStyle w:val="TOC3"/>
        <w:rPr>
          <w:rFonts w:asciiTheme="minorHAnsi" w:eastAsiaTheme="minorEastAsia" w:hAnsiTheme="minorHAnsi" w:cstheme="minorBidi"/>
          <w:noProof/>
          <w:kern w:val="0"/>
          <w:lang w:bidi="ar-SA"/>
        </w:rPr>
      </w:pPr>
      <w:hyperlink w:anchor="_Toc60165720" w:history="1">
        <w:r w:rsidR="00342519" w:rsidRPr="007D0864">
          <w:rPr>
            <w:rStyle w:val="Hyperlink"/>
            <w:noProof/>
          </w:rPr>
          <w:t>Shortcut Keys</w:t>
        </w:r>
        <w:r w:rsidR="00342519">
          <w:rPr>
            <w:noProof/>
            <w:webHidden/>
          </w:rPr>
          <w:tab/>
        </w:r>
        <w:r w:rsidR="00342519">
          <w:rPr>
            <w:noProof/>
            <w:webHidden/>
          </w:rPr>
          <w:fldChar w:fldCharType="begin"/>
        </w:r>
        <w:r w:rsidR="00342519">
          <w:rPr>
            <w:noProof/>
            <w:webHidden/>
          </w:rPr>
          <w:instrText xml:space="preserve"> PAGEREF _Toc60165720 \h </w:instrText>
        </w:r>
        <w:r w:rsidR="00342519">
          <w:rPr>
            <w:noProof/>
            <w:webHidden/>
          </w:rPr>
        </w:r>
        <w:r w:rsidR="00342519">
          <w:rPr>
            <w:noProof/>
            <w:webHidden/>
          </w:rPr>
          <w:fldChar w:fldCharType="separate"/>
        </w:r>
        <w:r w:rsidR="008849F6">
          <w:rPr>
            <w:noProof/>
            <w:webHidden/>
          </w:rPr>
          <w:t>47</w:t>
        </w:r>
        <w:r w:rsidR="00342519">
          <w:rPr>
            <w:noProof/>
            <w:webHidden/>
          </w:rPr>
          <w:fldChar w:fldCharType="end"/>
        </w:r>
      </w:hyperlink>
    </w:p>
    <w:p w14:paraId="699D420B" w14:textId="176135F3" w:rsidR="00342519" w:rsidRDefault="0014682E">
      <w:pPr>
        <w:pStyle w:val="TOC3"/>
        <w:rPr>
          <w:rFonts w:asciiTheme="minorHAnsi" w:eastAsiaTheme="minorEastAsia" w:hAnsiTheme="minorHAnsi" w:cstheme="minorBidi"/>
          <w:noProof/>
          <w:kern w:val="0"/>
          <w:lang w:bidi="ar-SA"/>
        </w:rPr>
      </w:pPr>
      <w:hyperlink w:anchor="_Toc60165721" w:history="1">
        <w:r w:rsidR="00342519" w:rsidRPr="007D0864">
          <w:rPr>
            <w:rStyle w:val="Hyperlink"/>
            <w:noProof/>
          </w:rPr>
          <w:t>Resource Location</w:t>
        </w:r>
        <w:r w:rsidR="00342519">
          <w:rPr>
            <w:noProof/>
            <w:webHidden/>
          </w:rPr>
          <w:tab/>
        </w:r>
        <w:r w:rsidR="00342519">
          <w:rPr>
            <w:noProof/>
            <w:webHidden/>
          </w:rPr>
          <w:fldChar w:fldCharType="begin"/>
        </w:r>
        <w:r w:rsidR="00342519">
          <w:rPr>
            <w:noProof/>
            <w:webHidden/>
          </w:rPr>
          <w:instrText xml:space="preserve"> PAGEREF _Toc60165721 \h </w:instrText>
        </w:r>
        <w:r w:rsidR="00342519">
          <w:rPr>
            <w:noProof/>
            <w:webHidden/>
          </w:rPr>
        </w:r>
        <w:r w:rsidR="00342519">
          <w:rPr>
            <w:noProof/>
            <w:webHidden/>
          </w:rPr>
          <w:fldChar w:fldCharType="separate"/>
        </w:r>
        <w:r w:rsidR="008849F6">
          <w:rPr>
            <w:noProof/>
            <w:webHidden/>
          </w:rPr>
          <w:t>49</w:t>
        </w:r>
        <w:r w:rsidR="00342519">
          <w:rPr>
            <w:noProof/>
            <w:webHidden/>
          </w:rPr>
          <w:fldChar w:fldCharType="end"/>
        </w:r>
      </w:hyperlink>
    </w:p>
    <w:p w14:paraId="50FB9542" w14:textId="73A5A28C" w:rsidR="00342519" w:rsidRDefault="0014682E">
      <w:pPr>
        <w:pStyle w:val="TOC2"/>
        <w:rPr>
          <w:rFonts w:asciiTheme="minorHAnsi" w:eastAsiaTheme="minorEastAsia" w:hAnsiTheme="minorHAnsi" w:cstheme="minorBidi"/>
          <w:noProof/>
          <w:kern w:val="0"/>
          <w:lang w:bidi="ar-SA"/>
        </w:rPr>
      </w:pPr>
      <w:hyperlink w:anchor="_Toc60165722" w:history="1">
        <w:r w:rsidR="00342519" w:rsidRPr="007D0864">
          <w:rPr>
            <w:rStyle w:val="Hyperlink"/>
            <w:noProof/>
          </w:rPr>
          <w:t>Centralized Use Info Listing</w:t>
        </w:r>
        <w:r w:rsidR="00342519">
          <w:rPr>
            <w:noProof/>
            <w:webHidden/>
          </w:rPr>
          <w:tab/>
        </w:r>
        <w:r w:rsidR="00342519">
          <w:rPr>
            <w:noProof/>
            <w:webHidden/>
          </w:rPr>
          <w:fldChar w:fldCharType="begin"/>
        </w:r>
        <w:r w:rsidR="00342519">
          <w:rPr>
            <w:noProof/>
            <w:webHidden/>
          </w:rPr>
          <w:instrText xml:space="preserve"> PAGEREF _Toc60165722 \h </w:instrText>
        </w:r>
        <w:r w:rsidR="00342519">
          <w:rPr>
            <w:noProof/>
            <w:webHidden/>
          </w:rPr>
        </w:r>
        <w:r w:rsidR="00342519">
          <w:rPr>
            <w:noProof/>
            <w:webHidden/>
          </w:rPr>
          <w:fldChar w:fldCharType="separate"/>
        </w:r>
        <w:r w:rsidR="008849F6">
          <w:rPr>
            <w:noProof/>
            <w:webHidden/>
          </w:rPr>
          <w:t>50</w:t>
        </w:r>
        <w:r w:rsidR="00342519">
          <w:rPr>
            <w:noProof/>
            <w:webHidden/>
          </w:rPr>
          <w:fldChar w:fldCharType="end"/>
        </w:r>
      </w:hyperlink>
    </w:p>
    <w:p w14:paraId="5E99E914" w14:textId="71C061A1" w:rsidR="00342519" w:rsidRDefault="0014682E">
      <w:pPr>
        <w:pStyle w:val="TOC2"/>
        <w:rPr>
          <w:rFonts w:asciiTheme="minorHAnsi" w:eastAsiaTheme="minorEastAsia" w:hAnsiTheme="minorHAnsi" w:cstheme="minorBidi"/>
          <w:noProof/>
          <w:kern w:val="0"/>
          <w:lang w:bidi="ar-SA"/>
        </w:rPr>
      </w:pPr>
      <w:hyperlink w:anchor="_Toc60165723" w:history="1">
        <w:r w:rsidR="00342519" w:rsidRPr="007D0864">
          <w:rPr>
            <w:rStyle w:val="Hyperlink"/>
            <w:noProof/>
          </w:rPr>
          <w:t>Tag Browser</w:t>
        </w:r>
        <w:r w:rsidR="00342519">
          <w:rPr>
            <w:noProof/>
            <w:webHidden/>
          </w:rPr>
          <w:tab/>
        </w:r>
        <w:r w:rsidR="00342519">
          <w:rPr>
            <w:noProof/>
            <w:webHidden/>
          </w:rPr>
          <w:fldChar w:fldCharType="begin"/>
        </w:r>
        <w:r w:rsidR="00342519">
          <w:rPr>
            <w:noProof/>
            <w:webHidden/>
          </w:rPr>
          <w:instrText xml:space="preserve"> PAGEREF _Toc60165723 \h </w:instrText>
        </w:r>
        <w:r w:rsidR="00342519">
          <w:rPr>
            <w:noProof/>
            <w:webHidden/>
          </w:rPr>
        </w:r>
        <w:r w:rsidR="00342519">
          <w:rPr>
            <w:noProof/>
            <w:webHidden/>
          </w:rPr>
          <w:fldChar w:fldCharType="separate"/>
        </w:r>
        <w:r w:rsidR="008849F6">
          <w:rPr>
            <w:noProof/>
            <w:webHidden/>
          </w:rPr>
          <w:t>50</w:t>
        </w:r>
        <w:r w:rsidR="00342519">
          <w:rPr>
            <w:noProof/>
            <w:webHidden/>
          </w:rPr>
          <w:fldChar w:fldCharType="end"/>
        </w:r>
      </w:hyperlink>
    </w:p>
    <w:p w14:paraId="518F97E1" w14:textId="2DA06891" w:rsidR="00342519" w:rsidRDefault="0014682E">
      <w:pPr>
        <w:pStyle w:val="TOC3"/>
        <w:rPr>
          <w:rFonts w:asciiTheme="minorHAnsi" w:eastAsiaTheme="minorEastAsia" w:hAnsiTheme="minorHAnsi" w:cstheme="minorBidi"/>
          <w:noProof/>
          <w:kern w:val="0"/>
          <w:lang w:bidi="ar-SA"/>
        </w:rPr>
      </w:pPr>
      <w:hyperlink w:anchor="_Toc60165724" w:history="1">
        <w:r w:rsidR="00342519" w:rsidRPr="007D0864">
          <w:rPr>
            <w:rStyle w:val="Hyperlink"/>
            <w:noProof/>
          </w:rPr>
          <w:t>Usage</w:t>
        </w:r>
        <w:r w:rsidR="00342519">
          <w:rPr>
            <w:noProof/>
            <w:webHidden/>
          </w:rPr>
          <w:tab/>
        </w:r>
        <w:r w:rsidR="00342519">
          <w:rPr>
            <w:noProof/>
            <w:webHidden/>
          </w:rPr>
          <w:fldChar w:fldCharType="begin"/>
        </w:r>
        <w:r w:rsidR="00342519">
          <w:rPr>
            <w:noProof/>
            <w:webHidden/>
          </w:rPr>
          <w:instrText xml:space="preserve"> PAGEREF _Toc60165724 \h </w:instrText>
        </w:r>
        <w:r w:rsidR="00342519">
          <w:rPr>
            <w:noProof/>
            <w:webHidden/>
          </w:rPr>
        </w:r>
        <w:r w:rsidR="00342519">
          <w:rPr>
            <w:noProof/>
            <w:webHidden/>
          </w:rPr>
          <w:fldChar w:fldCharType="separate"/>
        </w:r>
        <w:r w:rsidR="008849F6">
          <w:rPr>
            <w:noProof/>
            <w:webHidden/>
          </w:rPr>
          <w:t>52</w:t>
        </w:r>
        <w:r w:rsidR="00342519">
          <w:rPr>
            <w:noProof/>
            <w:webHidden/>
          </w:rPr>
          <w:fldChar w:fldCharType="end"/>
        </w:r>
      </w:hyperlink>
    </w:p>
    <w:p w14:paraId="0CC276FF" w14:textId="710E7DDD" w:rsidR="00342519" w:rsidRDefault="0014682E">
      <w:pPr>
        <w:pStyle w:val="TOC2"/>
        <w:rPr>
          <w:rFonts w:asciiTheme="minorHAnsi" w:eastAsiaTheme="minorEastAsia" w:hAnsiTheme="minorHAnsi" w:cstheme="minorBidi"/>
          <w:noProof/>
          <w:kern w:val="0"/>
          <w:lang w:bidi="ar-SA"/>
        </w:rPr>
      </w:pPr>
      <w:hyperlink w:anchor="_Toc60165725" w:history="1">
        <w:r w:rsidR="00342519" w:rsidRPr="007D0864">
          <w:rPr>
            <w:rStyle w:val="Hyperlink"/>
            <w:noProof/>
          </w:rPr>
          <w:t>Object Palette</w:t>
        </w:r>
        <w:r w:rsidR="00342519">
          <w:rPr>
            <w:noProof/>
            <w:webHidden/>
          </w:rPr>
          <w:tab/>
        </w:r>
        <w:r w:rsidR="00342519">
          <w:rPr>
            <w:noProof/>
            <w:webHidden/>
          </w:rPr>
          <w:fldChar w:fldCharType="begin"/>
        </w:r>
        <w:r w:rsidR="00342519">
          <w:rPr>
            <w:noProof/>
            <w:webHidden/>
          </w:rPr>
          <w:instrText xml:space="preserve"> PAGEREF _Toc60165725 \h </w:instrText>
        </w:r>
        <w:r w:rsidR="00342519">
          <w:rPr>
            <w:noProof/>
            <w:webHidden/>
          </w:rPr>
        </w:r>
        <w:r w:rsidR="00342519">
          <w:rPr>
            <w:noProof/>
            <w:webHidden/>
          </w:rPr>
          <w:fldChar w:fldCharType="separate"/>
        </w:r>
        <w:r w:rsidR="008849F6">
          <w:rPr>
            <w:noProof/>
            <w:webHidden/>
          </w:rPr>
          <w:t>53</w:t>
        </w:r>
        <w:r w:rsidR="00342519">
          <w:rPr>
            <w:noProof/>
            <w:webHidden/>
          </w:rPr>
          <w:fldChar w:fldCharType="end"/>
        </w:r>
      </w:hyperlink>
    </w:p>
    <w:p w14:paraId="1B5BC977" w14:textId="0A62B62A" w:rsidR="00342519" w:rsidRDefault="0014682E">
      <w:pPr>
        <w:pStyle w:val="TOC3"/>
        <w:rPr>
          <w:rFonts w:asciiTheme="minorHAnsi" w:eastAsiaTheme="minorEastAsia" w:hAnsiTheme="minorHAnsi" w:cstheme="minorBidi"/>
          <w:noProof/>
          <w:kern w:val="0"/>
          <w:lang w:bidi="ar-SA"/>
        </w:rPr>
      </w:pPr>
      <w:hyperlink w:anchor="_Toc60165726" w:history="1">
        <w:r w:rsidR="00342519" w:rsidRPr="007D0864">
          <w:rPr>
            <w:rStyle w:val="Hyperlink"/>
            <w:noProof/>
            <w:lang w:val="en-US"/>
          </w:rPr>
          <w:t>Working with OPALs</w:t>
        </w:r>
        <w:r w:rsidR="00342519">
          <w:rPr>
            <w:noProof/>
            <w:webHidden/>
          </w:rPr>
          <w:tab/>
        </w:r>
        <w:r w:rsidR="00342519">
          <w:rPr>
            <w:noProof/>
            <w:webHidden/>
          </w:rPr>
          <w:fldChar w:fldCharType="begin"/>
        </w:r>
        <w:r w:rsidR="00342519">
          <w:rPr>
            <w:noProof/>
            <w:webHidden/>
          </w:rPr>
          <w:instrText xml:space="preserve"> PAGEREF _Toc60165726 \h </w:instrText>
        </w:r>
        <w:r w:rsidR="00342519">
          <w:rPr>
            <w:noProof/>
            <w:webHidden/>
          </w:rPr>
        </w:r>
        <w:r w:rsidR="00342519">
          <w:rPr>
            <w:noProof/>
            <w:webHidden/>
          </w:rPr>
          <w:fldChar w:fldCharType="separate"/>
        </w:r>
        <w:r w:rsidR="008849F6">
          <w:rPr>
            <w:noProof/>
            <w:webHidden/>
          </w:rPr>
          <w:t>54</w:t>
        </w:r>
        <w:r w:rsidR="00342519">
          <w:rPr>
            <w:noProof/>
            <w:webHidden/>
          </w:rPr>
          <w:fldChar w:fldCharType="end"/>
        </w:r>
      </w:hyperlink>
    </w:p>
    <w:p w14:paraId="2B4C8FE1" w14:textId="152943E5" w:rsidR="00342519" w:rsidRDefault="0014682E">
      <w:pPr>
        <w:pStyle w:val="TOC2"/>
        <w:rPr>
          <w:rFonts w:asciiTheme="minorHAnsi" w:eastAsiaTheme="minorEastAsia" w:hAnsiTheme="minorHAnsi" w:cstheme="minorBidi"/>
          <w:noProof/>
          <w:kern w:val="0"/>
          <w:lang w:bidi="ar-SA"/>
        </w:rPr>
      </w:pPr>
      <w:hyperlink w:anchor="_Toc60165727" w:history="1">
        <w:r w:rsidR="00342519" w:rsidRPr="007D0864">
          <w:rPr>
            <w:rStyle w:val="Hyperlink"/>
            <w:noProof/>
          </w:rPr>
          <w:t>Object Prefabs</w:t>
        </w:r>
        <w:r w:rsidR="00342519">
          <w:rPr>
            <w:noProof/>
            <w:webHidden/>
          </w:rPr>
          <w:tab/>
        </w:r>
        <w:r w:rsidR="00342519">
          <w:rPr>
            <w:noProof/>
            <w:webHidden/>
          </w:rPr>
          <w:fldChar w:fldCharType="begin"/>
        </w:r>
        <w:r w:rsidR="00342519">
          <w:rPr>
            <w:noProof/>
            <w:webHidden/>
          </w:rPr>
          <w:instrText xml:space="preserve"> PAGEREF _Toc60165727 \h </w:instrText>
        </w:r>
        <w:r w:rsidR="00342519">
          <w:rPr>
            <w:noProof/>
            <w:webHidden/>
          </w:rPr>
        </w:r>
        <w:r w:rsidR="00342519">
          <w:rPr>
            <w:noProof/>
            <w:webHidden/>
          </w:rPr>
          <w:fldChar w:fldCharType="separate"/>
        </w:r>
        <w:r w:rsidR="008849F6">
          <w:rPr>
            <w:noProof/>
            <w:webHidden/>
          </w:rPr>
          <w:t>56</w:t>
        </w:r>
        <w:r w:rsidR="00342519">
          <w:rPr>
            <w:noProof/>
            <w:webHidden/>
          </w:rPr>
          <w:fldChar w:fldCharType="end"/>
        </w:r>
      </w:hyperlink>
    </w:p>
    <w:p w14:paraId="333886AD" w14:textId="065664CE" w:rsidR="00342519" w:rsidRDefault="0014682E">
      <w:pPr>
        <w:pStyle w:val="TOC1"/>
        <w:rPr>
          <w:rFonts w:asciiTheme="minorHAnsi" w:eastAsiaTheme="minorEastAsia" w:hAnsiTheme="minorHAnsi" w:cstheme="minorBidi"/>
          <w:noProof/>
          <w:kern w:val="0"/>
          <w:lang w:bidi="ar-SA"/>
        </w:rPr>
      </w:pPr>
      <w:hyperlink w:anchor="_Toc60165728" w:history="1">
        <w:r w:rsidR="00342519" w:rsidRPr="007D0864">
          <w:rPr>
            <w:rStyle w:val="Hyperlink"/>
            <w:noProof/>
          </w:rPr>
          <w:t>Plugin Inter-Op API</w:t>
        </w:r>
        <w:r w:rsidR="00342519">
          <w:rPr>
            <w:noProof/>
            <w:webHidden/>
          </w:rPr>
          <w:tab/>
        </w:r>
        <w:r w:rsidR="00342519">
          <w:rPr>
            <w:noProof/>
            <w:webHidden/>
          </w:rPr>
          <w:fldChar w:fldCharType="begin"/>
        </w:r>
        <w:r w:rsidR="00342519">
          <w:rPr>
            <w:noProof/>
            <w:webHidden/>
          </w:rPr>
          <w:instrText xml:space="preserve"> PAGEREF _Toc60165728 \h </w:instrText>
        </w:r>
        <w:r w:rsidR="00342519">
          <w:rPr>
            <w:noProof/>
            <w:webHidden/>
          </w:rPr>
        </w:r>
        <w:r w:rsidR="00342519">
          <w:rPr>
            <w:noProof/>
            <w:webHidden/>
          </w:rPr>
          <w:fldChar w:fldCharType="separate"/>
        </w:r>
        <w:r w:rsidR="008849F6">
          <w:rPr>
            <w:noProof/>
            <w:webHidden/>
          </w:rPr>
          <w:t>57</w:t>
        </w:r>
        <w:r w:rsidR="00342519">
          <w:rPr>
            <w:noProof/>
            <w:webHidden/>
          </w:rPr>
          <w:fldChar w:fldCharType="end"/>
        </w:r>
      </w:hyperlink>
    </w:p>
    <w:p w14:paraId="421DEEB0" w14:textId="1A936FD2" w:rsidR="00573D6C" w:rsidRDefault="0012739A" w:rsidP="0012739A">
      <w:r>
        <w:fldChar w:fldCharType="end"/>
      </w:r>
    </w:p>
    <w:p w14:paraId="115A9D7F" w14:textId="77777777" w:rsidR="00573D6C" w:rsidRDefault="0009508D" w:rsidP="00C265DB">
      <w:pPr>
        <w:pStyle w:val="Heading1"/>
      </w:pPr>
      <w:bookmarkStart w:id="0" w:name="__RefHeading__2178_880371398"/>
      <w:bookmarkStart w:id="1" w:name="_Toc60165642"/>
      <w:bookmarkEnd w:id="0"/>
      <w:r w:rsidRPr="00C265DB">
        <w:t>Introduction</w:t>
      </w:r>
      <w:bookmarkEnd w:id="1"/>
    </w:p>
    <w:p w14:paraId="5C58D685" w14:textId="77777777" w:rsidR="00573D6C" w:rsidRDefault="0009508D">
      <w:r>
        <w:t xml:space="preserve">The Construction Set Extender is an OBSE plugin that enhances the TES4 Construction Set by fixing various bugs and adding new tools. </w:t>
      </w:r>
      <w:r w:rsidR="00C73C5D">
        <w:t>T</w:t>
      </w:r>
      <w:r>
        <w:t>he CSE c</w:t>
      </w:r>
      <w:r w:rsidR="00C73C5D">
        <w:t>an be used to create any plugin and it doesn’t add any dependencies to them.</w:t>
      </w:r>
      <w:r w:rsidR="00AB77E2">
        <w:t xml:space="preserve"> The CSE Preferences dialog can be accessed from the File main menu.</w:t>
      </w:r>
    </w:p>
    <w:p w14:paraId="572A8DCC" w14:textId="77777777" w:rsidR="00573D6C" w:rsidRDefault="0009508D">
      <w:pPr>
        <w:pStyle w:val="Heading1"/>
      </w:pPr>
      <w:bookmarkStart w:id="2" w:name="__RefHeading__2180_880371398"/>
      <w:bookmarkStart w:id="3" w:name="_Toc60165643"/>
      <w:bookmarkEnd w:id="2"/>
      <w:r>
        <w:t>Enhancements</w:t>
      </w:r>
      <w:bookmarkEnd w:id="3"/>
    </w:p>
    <w:p w14:paraId="168EB104" w14:textId="77777777" w:rsidR="00573D6C" w:rsidRDefault="0009508D">
      <w:pPr>
        <w:pStyle w:val="Heading2"/>
      </w:pPr>
      <w:bookmarkStart w:id="4" w:name="__RefHeading__2182_880371398"/>
      <w:bookmarkStart w:id="5" w:name="_Toc60165644"/>
      <w:bookmarkEnd w:id="4"/>
      <w:r>
        <w:t>Handling of Plugins and Masters</w:t>
      </w:r>
      <w:bookmarkEnd w:id="5"/>
    </w:p>
    <w:p w14:paraId="7B299B20" w14:textId="77777777" w:rsidR="00573D6C" w:rsidRDefault="0009508D">
      <w:pPr>
        <w:pStyle w:val="Heading4"/>
      </w:pPr>
      <w:bookmarkStart w:id="6" w:name="__RefHeading__2184_880371398"/>
      <w:bookmarkStart w:id="7" w:name="_Toc60165645"/>
      <w:bookmarkEnd w:id="6"/>
      <w:r>
        <w:t>Creation and Modification of Master Files:</w:t>
      </w:r>
      <w:bookmarkEnd w:id="7"/>
    </w:p>
    <w:p w14:paraId="06310F11" w14:textId="77777777" w:rsidR="00573D6C" w:rsidRDefault="0009508D">
      <w:pPr>
        <w:pStyle w:val="IndentedList"/>
      </w:pPr>
      <w:r>
        <w:t>Master files can be edited and saved in the CS by setting them as active plugins. They will retain their master file status upon saving.</w:t>
      </w:r>
    </w:p>
    <w:p w14:paraId="231BBD25" w14:textId="77777777" w:rsidR="00573D6C" w:rsidRDefault="0009508D">
      <w:pPr>
        <w:pStyle w:val="Heading4"/>
      </w:pPr>
      <w:bookmarkStart w:id="8" w:name="__RefHeading__2186_880371398"/>
      <w:bookmarkStart w:id="9" w:name="_Toc60165646"/>
      <w:bookmarkEnd w:id="8"/>
      <w:r>
        <w:t>Modification of Master File Header Data:</w:t>
      </w:r>
      <w:bookmarkEnd w:id="9"/>
    </w:p>
    <w:p w14:paraId="7A33F03B" w14:textId="77777777" w:rsidR="00573D6C" w:rsidRDefault="0009508D">
      <w:pPr>
        <w:pStyle w:val="IndentedList"/>
      </w:pPr>
      <w:r>
        <w:t>The Author and Description fields of master files are no longer disabled by default and can be edited like any other plugin file.</w:t>
      </w:r>
    </w:p>
    <w:p w14:paraId="359405B0" w14:textId="77777777" w:rsidR="00573D6C" w:rsidRDefault="0009508D">
      <w:pPr>
        <w:pStyle w:val="Heading4"/>
      </w:pPr>
      <w:bookmarkStart w:id="10" w:name="__RefHeading__2188_880371398"/>
      <w:bookmarkStart w:id="11" w:name="_Toc60165647"/>
      <w:bookmarkEnd w:id="10"/>
      <w:r>
        <w:t>Removal of the Need for Mod De-isolation:</w:t>
      </w:r>
      <w:bookmarkEnd w:id="11"/>
    </w:p>
    <w:p w14:paraId="0AAB0D54" w14:textId="77777777" w:rsidR="00573D6C" w:rsidRDefault="0009508D">
      <w:pPr>
        <w:pStyle w:val="IndentedList"/>
      </w:pPr>
      <w:r>
        <w:t>The CS will now automatically save loaded ESP files as masters of the active plugin. The behaviour can be toggled through the Save Options sub-menu in the File menu.</w:t>
      </w:r>
    </w:p>
    <w:p w14:paraId="5F2B0191" w14:textId="77777777" w:rsidR="00573D6C" w:rsidRDefault="0009508D">
      <w:pPr>
        <w:pStyle w:val="Heading4"/>
      </w:pPr>
      <w:bookmarkStart w:id="12" w:name="__RefHeading__2190_880371398"/>
      <w:bookmarkStart w:id="13" w:name="_Toc60165648"/>
      <w:bookmarkEnd w:id="12"/>
      <w:r>
        <w:lastRenderedPageBreak/>
        <w:t>Saving Plugins as ESM Files:</w:t>
      </w:r>
      <w:bookmarkEnd w:id="13"/>
    </w:p>
    <w:p w14:paraId="0FE7FE68" w14:textId="77777777" w:rsidR="00573D6C" w:rsidRDefault="0009508D">
      <w:pPr>
        <w:pStyle w:val="IndentedList"/>
      </w:pPr>
      <w:r>
        <w:t>The CS can now save plugins as either ESP or ESM files.</w:t>
      </w:r>
    </w:p>
    <w:p w14:paraId="52179061" w14:textId="77777777" w:rsidR="00573D6C" w:rsidRDefault="0009508D">
      <w:pPr>
        <w:pStyle w:val="Heading4"/>
      </w:pPr>
      <w:bookmarkStart w:id="14" w:name="__RefHeading__2192_880371398"/>
      <w:bookmarkStart w:id="15" w:name="_Toc60165649"/>
      <w:bookmarkEnd w:id="14"/>
      <w:r>
        <w:t>Save As Option:</w:t>
      </w:r>
      <w:bookmarkEnd w:id="15"/>
    </w:p>
    <w:p w14:paraId="6D0AC6B5" w14:textId="77777777" w:rsidR="00573D6C" w:rsidRDefault="0009508D">
      <w:pPr>
        <w:pStyle w:val="IndentedList"/>
      </w:pPr>
      <w:r>
        <w:t>Active plugins can be saved under a different name by using the new Save As option, found in the File menu.</w:t>
      </w:r>
    </w:p>
    <w:p w14:paraId="5175F60E" w14:textId="77777777" w:rsidR="00573D6C" w:rsidRDefault="0009508D">
      <w:pPr>
        <w:pStyle w:val="Heading4"/>
      </w:pPr>
      <w:bookmarkStart w:id="16" w:name="__RefHeading__2194_880371398"/>
      <w:bookmarkStart w:id="17" w:name="_Toc60165650"/>
      <w:bookmarkEnd w:id="16"/>
      <w:r>
        <w:t>Timestamp Preservation:</w:t>
      </w:r>
      <w:bookmarkEnd w:id="17"/>
    </w:p>
    <w:p w14:paraId="356D4AEF" w14:textId="77777777" w:rsidR="0012739A" w:rsidRDefault="0009508D" w:rsidP="0012739A">
      <w:pPr>
        <w:pStyle w:val="IndentedList"/>
      </w:pPr>
      <w:r>
        <w:t>The editor is now able to save plugins without modifying their Last Modified file timestamp. The behaviour can be toggled through the Save Options sub-menu in the File menu. This will preserve load order while editing plugins.</w:t>
      </w:r>
      <w:bookmarkStart w:id="18" w:name="__RefHeading__2196_880371398"/>
      <w:bookmarkEnd w:id="18"/>
    </w:p>
    <w:p w14:paraId="3CE0701E" w14:textId="77777777" w:rsidR="00573D6C" w:rsidRPr="0012739A" w:rsidRDefault="0009508D" w:rsidP="0012739A">
      <w:pPr>
        <w:pStyle w:val="Heading4"/>
      </w:pPr>
      <w:bookmarkStart w:id="19" w:name="_Toc60165651"/>
      <w:r w:rsidRPr="0012739A">
        <w:t>Automatic Backup Creation:</w:t>
      </w:r>
      <w:bookmarkEnd w:id="19"/>
    </w:p>
    <w:p w14:paraId="0939F8B5" w14:textId="77777777" w:rsidR="00573D6C" w:rsidRDefault="0009508D">
      <w:pPr>
        <w:pStyle w:val="IndentedList"/>
      </w:pPr>
      <w:r>
        <w:t>Backups of the active plugin get saved to the Backup folder in the workspace’s Data directory just before a plugin save operation begins. The behaviour can be toggled through the Save Options sub-menu in the File menu.</w:t>
      </w:r>
    </w:p>
    <w:p w14:paraId="1006E803" w14:textId="77777777" w:rsidR="00573D6C" w:rsidRDefault="0009508D">
      <w:pPr>
        <w:pStyle w:val="Heading2"/>
      </w:pPr>
      <w:bookmarkStart w:id="20" w:name="__RefHeading__2198_880371398"/>
      <w:bookmarkStart w:id="21" w:name="_Toc60165652"/>
      <w:bookmarkEnd w:id="20"/>
      <w:r>
        <w:t>Work-flow Improvements</w:t>
      </w:r>
      <w:bookmarkEnd w:id="21"/>
    </w:p>
    <w:p w14:paraId="73FF6DAA" w14:textId="77777777" w:rsidR="00573D6C" w:rsidRDefault="0009508D">
      <w:pPr>
        <w:pStyle w:val="Heading4"/>
      </w:pPr>
      <w:bookmarkStart w:id="22" w:name="__RefHeading__2200_880371398"/>
      <w:bookmarkStart w:id="23" w:name="_Toc60165653"/>
      <w:bookmarkEnd w:id="22"/>
      <w:r>
        <w:t>Start-up Options:</w:t>
      </w:r>
      <w:bookmarkEnd w:id="23"/>
    </w:p>
    <w:p w14:paraId="291F03E7" w14:textId="77777777" w:rsidR="00573D6C" w:rsidRDefault="0009508D">
      <w:pPr>
        <w:pStyle w:val="IndentedList"/>
      </w:pPr>
      <w:r>
        <w:t>The CSE allows the user to automatically perform the following operations right after the editor’s start-up:</w:t>
      </w:r>
    </w:p>
    <w:p w14:paraId="25E5732F" w14:textId="77777777" w:rsidR="00573D6C" w:rsidRDefault="0009508D">
      <w:pPr>
        <w:pStyle w:val="IndentedList"/>
        <w:numPr>
          <w:ilvl w:val="0"/>
          <w:numId w:val="21"/>
        </w:numPr>
      </w:pPr>
      <w:r>
        <w:t>Load a plugin</w:t>
      </w:r>
      <w:r w:rsidR="00095B0B">
        <w:t xml:space="preserve"> and set it as the active file</w:t>
      </w:r>
    </w:p>
    <w:p w14:paraId="6E80A9BD" w14:textId="77777777" w:rsidR="00573D6C" w:rsidRDefault="0009508D">
      <w:pPr>
        <w:pStyle w:val="IndentedList"/>
        <w:numPr>
          <w:ilvl w:val="0"/>
          <w:numId w:val="21"/>
        </w:numPr>
      </w:pPr>
      <w:r>
        <w:t>Load a script</w:t>
      </w:r>
    </w:p>
    <w:p w14:paraId="58FCA56E" w14:textId="77777777" w:rsidR="00573D6C" w:rsidRDefault="0009508D">
      <w:pPr>
        <w:pStyle w:val="IndentedList"/>
        <w:numPr>
          <w:ilvl w:val="0"/>
          <w:numId w:val="21"/>
        </w:numPr>
      </w:pPr>
      <w:r>
        <w:t>Change the active workspace</w:t>
      </w:r>
    </w:p>
    <w:p w14:paraId="6F634AD8" w14:textId="77777777" w:rsidR="006918CA" w:rsidRDefault="0009508D" w:rsidP="00C73C5D">
      <w:pPr>
        <w:pStyle w:val="IndentedList"/>
      </w:pPr>
      <w:r>
        <w:t xml:space="preserve">The start-up plugin can be set in the Data dialogue, by selecting the required file in the list-view and clicking on the </w:t>
      </w:r>
      <w:r>
        <w:rPr>
          <w:i/>
          <w:iCs/>
        </w:rPr>
        <w:t>Set as Start-up File</w:t>
      </w:r>
      <w:r>
        <w:t xml:space="preserve"> button. The start-up script/workspace can be set through the CSE Preferences dialogue, which is invoked from the File menu.</w:t>
      </w:r>
      <w:bookmarkStart w:id="24" w:name="__RefHeading__2202_880371398"/>
      <w:bookmarkEnd w:id="24"/>
    </w:p>
    <w:p w14:paraId="4F3B3129" w14:textId="77777777" w:rsidR="00573D6C" w:rsidRDefault="0009508D" w:rsidP="006918CA">
      <w:pPr>
        <w:pStyle w:val="Heading4"/>
      </w:pPr>
      <w:bookmarkStart w:id="25" w:name="_Toc60165654"/>
      <w:r>
        <w:t>Workspaces:</w:t>
      </w:r>
      <w:bookmarkEnd w:id="25"/>
    </w:p>
    <w:p w14:paraId="2CD9D2EE" w14:textId="77777777" w:rsidR="00573D6C" w:rsidRDefault="0009508D">
      <w:pPr>
        <w:pStyle w:val="IndentedList"/>
      </w:pPr>
      <w:r>
        <w:t>The CSE allows the user to switch between multiple working directories when using the editor. Each workspace can be considered a separate root directory (one that contains the Data folder) that can house plugins and asset files independent of each other. Custom workspaces need to be placed inside the original game directory. Master files present in the default workspace (</w:t>
      </w:r>
      <w:r>
        <w:rPr>
          <w:i/>
        </w:rPr>
        <w:t>&lt;root&gt;\Data</w:t>
      </w:r>
      <w:r>
        <w:t>) are shared with custom workspaces.</w:t>
      </w:r>
    </w:p>
    <w:p w14:paraId="3B7DB08E" w14:textId="77777777" w:rsidR="00573D6C" w:rsidRDefault="0009508D">
      <w:pPr>
        <w:pStyle w:val="IndentedList"/>
      </w:pPr>
      <w:r>
        <w:t>The Set Workspace tool can be accessed from the File menu.</w:t>
      </w:r>
    </w:p>
    <w:p w14:paraId="5FEB04FC" w14:textId="77777777" w:rsidR="00573D6C" w:rsidRDefault="0009508D">
      <w:pPr>
        <w:pStyle w:val="Heading5"/>
      </w:pPr>
      <w:bookmarkStart w:id="26" w:name="__RefHeading__2204_880371398"/>
      <w:bookmarkStart w:id="27" w:name="_Toc60165655"/>
      <w:bookmarkEnd w:id="26"/>
      <w:r>
        <w:lastRenderedPageBreak/>
        <w:t>Setting up a Custom Workspace</w:t>
      </w:r>
      <w:bookmarkEnd w:id="27"/>
    </w:p>
    <w:p w14:paraId="562B29BD" w14:textId="77777777" w:rsidR="00573D6C" w:rsidRDefault="0009508D">
      <w:pPr>
        <w:pStyle w:val="IndentedList"/>
      </w:pPr>
      <w:r>
        <w:t xml:space="preserve">Select Set Workspace from the File menu. Navigate to </w:t>
      </w:r>
      <w:r w:rsidR="006918CA">
        <w:t>the</w:t>
      </w:r>
      <w:r>
        <w:t xml:space="preserve"> Oblivion game folder. Click the </w:t>
      </w:r>
      <w:r>
        <w:rPr>
          <w:i/>
          <w:iCs/>
        </w:rPr>
        <w:t>Make New Folder</w:t>
      </w:r>
      <w:r>
        <w:t xml:space="preserve"> button to create a new folder. Click OK. The CSE will reset and a message will pop up notifying that it's using a new workspace. Now </w:t>
      </w:r>
      <w:r w:rsidR="006918CA">
        <w:t>the user</w:t>
      </w:r>
      <w:r>
        <w:t xml:space="preserve"> </w:t>
      </w:r>
      <w:r w:rsidR="006918CA">
        <w:t xml:space="preserve">may </w:t>
      </w:r>
      <w:r>
        <w:t xml:space="preserve">open Windows Explorer and copy any needed resources and plugins to the Data directory the CSE has created in </w:t>
      </w:r>
      <w:r w:rsidR="006918CA">
        <w:t xml:space="preserve">the new </w:t>
      </w:r>
      <w:r>
        <w:t>workspace</w:t>
      </w:r>
      <w:r w:rsidR="006918CA">
        <w:t>’s</w:t>
      </w:r>
      <w:r>
        <w:t xml:space="preserve"> folder. The CSE will automatically share master plugins with the workspace. It will also use the resources, like meshes and textures, from the default workspace (the regular Oblivion Data directory).</w:t>
      </w:r>
    </w:p>
    <w:p w14:paraId="50ED0A9B" w14:textId="77777777" w:rsidR="00573D6C" w:rsidRDefault="0009508D">
      <w:pPr>
        <w:pStyle w:val="Heading4"/>
      </w:pPr>
      <w:bookmarkStart w:id="28" w:name="__RefHeading__2206_880371398"/>
      <w:bookmarkStart w:id="29" w:name="_Toc60165656"/>
      <w:bookmarkEnd w:id="28"/>
      <w:r>
        <w:t>Console:</w:t>
      </w:r>
      <w:bookmarkEnd w:id="29"/>
    </w:p>
    <w:p w14:paraId="30BCB912" w14:textId="59AFF1A3" w:rsidR="0034733C" w:rsidRDefault="0009508D">
      <w:pPr>
        <w:pStyle w:val="IndentedList"/>
      </w:pPr>
      <w:r>
        <w:t xml:space="preserve">The Console Window is the standard output for all of the Construction Set’s (and CSE’s) output operations. It logs messages from various components of the CS, giving each an identifiable prefix. Its various tools can be accessed from its context menu, which can be brought up by right clicking anywhere in inside the window. </w:t>
      </w:r>
      <w:r w:rsidR="0034733C">
        <w:t>Specific editor warnings can be toggled through the same.</w:t>
      </w:r>
    </w:p>
    <w:p w14:paraId="189530F3" w14:textId="77777777" w:rsidR="00342519" w:rsidRDefault="00342519" w:rsidP="00342519">
      <w:pPr>
        <w:pStyle w:val="IndentedList"/>
        <w:rPr>
          <w:rFonts w:ascii="Consolas" w:hAnsi="Consolas" w:cs="Consolas"/>
          <w:i/>
        </w:rPr>
      </w:pPr>
      <w:r>
        <w:t>Certain commands can be entered and executed through the command line at the bottom of the window. Default commands:</w:t>
      </w:r>
    </w:p>
    <w:p w14:paraId="2E838DD4" w14:textId="77777777" w:rsidR="00342519" w:rsidRDefault="00342519" w:rsidP="00342519">
      <w:pPr>
        <w:pStyle w:val="IndentedList"/>
        <w:numPr>
          <w:ilvl w:val="1"/>
          <w:numId w:val="4"/>
        </w:numPr>
        <w:ind w:left="2160"/>
        <w:rPr>
          <w:rFonts w:ascii="Consolas" w:hAnsi="Consolas" w:cs="Consolas"/>
          <w:i/>
        </w:rPr>
      </w:pPr>
      <w:proofErr w:type="spellStart"/>
      <w:r>
        <w:rPr>
          <w:rFonts w:ascii="Consolas" w:hAnsi="Consolas" w:cs="Consolas"/>
          <w:i/>
        </w:rPr>
        <w:t>LoadPlugin</w:t>
      </w:r>
      <w:proofErr w:type="spellEnd"/>
      <w:r>
        <w:rPr>
          <w:rFonts w:ascii="Consolas" w:hAnsi="Consolas" w:cs="Consolas"/>
          <w:i/>
        </w:rPr>
        <w:t xml:space="preserve"> string:&lt;plugin </w:t>
      </w:r>
      <w:proofErr w:type="spellStart"/>
      <w:proofErr w:type="gramStart"/>
      <w:r>
        <w:rPr>
          <w:rFonts w:ascii="Consolas" w:hAnsi="Consolas" w:cs="Consolas"/>
          <w:i/>
        </w:rPr>
        <w:t>name.extension</w:t>
      </w:r>
      <w:proofErr w:type="spellEnd"/>
      <w:proofErr w:type="gramEnd"/>
      <w:r>
        <w:rPr>
          <w:rFonts w:ascii="Consolas" w:hAnsi="Consolas" w:cs="Consolas"/>
          <w:i/>
        </w:rPr>
        <w:t xml:space="preserve">&gt; </w:t>
      </w:r>
      <w:proofErr w:type="spellStart"/>
      <w:r>
        <w:rPr>
          <w:rFonts w:ascii="Consolas" w:hAnsi="Consolas" w:cs="Consolas"/>
          <w:i/>
        </w:rPr>
        <w:t>bool:setAsActive</w:t>
      </w:r>
      <w:proofErr w:type="spellEnd"/>
      <w:r>
        <w:rPr>
          <w:rFonts w:ascii="Consolas" w:hAnsi="Consolas" w:cs="Consolas"/>
        </w:rPr>
        <w:t xml:space="preserve"> – </w:t>
      </w:r>
      <w:r>
        <w:rPr>
          <w:rFonts w:cs="Consolas"/>
        </w:rPr>
        <w:t>Marks the parameter plugin as loaded and initiates plugin loading.</w:t>
      </w:r>
    </w:p>
    <w:p w14:paraId="07E4D6A9" w14:textId="77777777" w:rsidR="00342519" w:rsidRDefault="00342519" w:rsidP="00342519">
      <w:pPr>
        <w:pStyle w:val="IndentedList"/>
        <w:numPr>
          <w:ilvl w:val="1"/>
          <w:numId w:val="4"/>
        </w:numPr>
        <w:ind w:left="2160"/>
        <w:rPr>
          <w:rFonts w:ascii="Consolas" w:hAnsi="Consolas" w:cs="Consolas"/>
          <w:i/>
        </w:rPr>
      </w:pPr>
      <w:proofErr w:type="spellStart"/>
      <w:r>
        <w:rPr>
          <w:rFonts w:ascii="Consolas" w:hAnsi="Consolas" w:cs="Consolas"/>
          <w:i/>
        </w:rPr>
        <w:t>LoadForm</w:t>
      </w:r>
      <w:proofErr w:type="spellEnd"/>
      <w:r>
        <w:rPr>
          <w:rFonts w:ascii="Consolas" w:hAnsi="Consolas" w:cs="Consolas"/>
          <w:i/>
        </w:rPr>
        <w:t xml:space="preserve"> string:&lt;</w:t>
      </w:r>
      <w:proofErr w:type="spellStart"/>
      <w:r>
        <w:rPr>
          <w:rFonts w:ascii="Consolas" w:hAnsi="Consolas" w:cs="Consolas"/>
          <w:i/>
        </w:rPr>
        <w:t>editorID</w:t>
      </w:r>
      <w:proofErr w:type="spellEnd"/>
      <w:r>
        <w:rPr>
          <w:rFonts w:ascii="Consolas" w:hAnsi="Consolas" w:cs="Consolas"/>
          <w:i/>
        </w:rPr>
        <w:t xml:space="preserve">&gt; </w:t>
      </w:r>
      <w:r>
        <w:rPr>
          <w:rFonts w:ascii="Consolas" w:hAnsi="Consolas" w:cs="Consolas"/>
        </w:rPr>
        <w:t xml:space="preserve">– </w:t>
      </w:r>
      <w:r>
        <w:rPr>
          <w:rFonts w:cs="Consolas"/>
        </w:rPr>
        <w:t>Opens the parameter form’s dialogue for editing. References will be loaded into the render window.</w:t>
      </w:r>
    </w:p>
    <w:p w14:paraId="710BC04C" w14:textId="77777777" w:rsidR="00342519" w:rsidRDefault="00342519" w:rsidP="00342519">
      <w:pPr>
        <w:pStyle w:val="IndentedList"/>
        <w:numPr>
          <w:ilvl w:val="1"/>
          <w:numId w:val="4"/>
        </w:numPr>
        <w:ind w:left="2160"/>
        <w:rPr>
          <w:rFonts w:ascii="Consolas" w:hAnsi="Consolas" w:cs="Consolas"/>
          <w:i/>
        </w:rPr>
      </w:pPr>
      <w:proofErr w:type="spellStart"/>
      <w:r>
        <w:rPr>
          <w:rFonts w:ascii="Consolas" w:hAnsi="Consolas" w:cs="Consolas"/>
          <w:i/>
        </w:rPr>
        <w:t>SavePlugin</w:t>
      </w:r>
      <w:proofErr w:type="spellEnd"/>
      <w:r>
        <w:rPr>
          <w:rFonts w:ascii="Consolas" w:hAnsi="Consolas" w:cs="Consolas"/>
          <w:i/>
        </w:rPr>
        <w:t xml:space="preserve"> </w:t>
      </w:r>
      <w:r>
        <w:rPr>
          <w:rFonts w:ascii="Consolas" w:hAnsi="Consolas" w:cs="Consolas"/>
        </w:rPr>
        <w:t xml:space="preserve">– </w:t>
      </w:r>
      <w:r>
        <w:rPr>
          <w:rFonts w:cs="Consolas"/>
        </w:rPr>
        <w:t>Saves the active plugin.</w:t>
      </w:r>
    </w:p>
    <w:p w14:paraId="6ADD1892"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AutoSave</w:t>
      </w:r>
      <w:r>
        <w:rPr>
          <w:rFonts w:ascii="Consolas" w:hAnsi="Consolas" w:cs="Consolas"/>
        </w:rPr>
        <w:t xml:space="preserve"> – </w:t>
      </w:r>
      <w:r>
        <w:rPr>
          <w:rFonts w:cs="Consolas"/>
        </w:rPr>
        <w:t>Saves the active plugin to “Data\Backup\” as a copy.</w:t>
      </w:r>
    </w:p>
    <w:p w14:paraId="3F0487B5" w14:textId="77777777" w:rsidR="00342519" w:rsidRDefault="00342519" w:rsidP="00342519">
      <w:pPr>
        <w:pStyle w:val="IndentedList"/>
        <w:numPr>
          <w:ilvl w:val="1"/>
          <w:numId w:val="4"/>
        </w:numPr>
        <w:ind w:left="2160"/>
      </w:pPr>
      <w:r>
        <w:rPr>
          <w:rFonts w:ascii="Consolas" w:hAnsi="Consolas" w:cs="Consolas"/>
          <w:i/>
        </w:rPr>
        <w:t xml:space="preserve">Exit </w:t>
      </w:r>
      <w:r>
        <w:rPr>
          <w:rFonts w:ascii="Consolas" w:hAnsi="Consolas" w:cs="Consolas"/>
        </w:rPr>
        <w:t xml:space="preserve">– </w:t>
      </w:r>
      <w:r>
        <w:rPr>
          <w:rFonts w:cs="Consolas"/>
        </w:rPr>
        <w:t>Closes the CS.</w:t>
      </w:r>
    </w:p>
    <w:p w14:paraId="2BD70F89" w14:textId="77777777" w:rsidR="00342519" w:rsidRDefault="00342519" w:rsidP="00342519">
      <w:pPr>
        <w:pStyle w:val="IndentedList"/>
      </w:pPr>
      <w:r>
        <w:t>The command history can be walked through with the up and down arrows keys at the command line. This is also where Coda scripts are executed. Refer to the separate Coda documentation for details.</w:t>
      </w:r>
    </w:p>
    <w:p w14:paraId="4DD5D088" w14:textId="77777777" w:rsidR="00342519" w:rsidRDefault="00342519">
      <w:pPr>
        <w:pStyle w:val="IndentedList"/>
      </w:pPr>
    </w:p>
    <w:p w14:paraId="5314BC6F" w14:textId="77777777" w:rsidR="00573D6C" w:rsidRDefault="005154FF">
      <w:pPr>
        <w:pStyle w:val="IndentedList"/>
      </w:pPr>
      <w:r>
        <w:rPr>
          <w:noProof/>
          <w:lang w:eastAsia="en-GB" w:bidi="ar-SA"/>
        </w:rPr>
        <w:lastRenderedPageBreak/>
        <w:drawing>
          <wp:inline distT="0" distB="0" distL="0" distR="0" wp14:anchorId="3062B852" wp14:editId="5982FE86">
            <wp:extent cx="5299436" cy="630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299436" cy="6305550"/>
                    </a:xfrm>
                    <a:prstGeom prst="rect">
                      <a:avLst/>
                    </a:prstGeom>
                  </pic:spPr>
                </pic:pic>
              </a:graphicData>
            </a:graphic>
          </wp:inline>
        </w:drawing>
      </w:r>
    </w:p>
    <w:p w14:paraId="0B14C5FE" w14:textId="34DFD303" w:rsidR="001F680F" w:rsidRDefault="001F680F" w:rsidP="001F680F">
      <w:pPr>
        <w:pStyle w:val="IndentedList"/>
      </w:pPr>
      <w:r>
        <w:t xml:space="preserve">The console has the option to bundle messages that fall under pre-defined categories. While the majority of informational and debug output is directly shown in the console’s main/default message channel, certain tools implemented by the CSE can choose to route their messages to a specific message channel to keep from cluttering the main channel. These channels can be accessed through the </w:t>
      </w:r>
      <w:r w:rsidR="002466F2">
        <w:t>tab strip in the top of the console window</w:t>
      </w:r>
      <w:r>
        <w:t>.</w:t>
      </w:r>
    </w:p>
    <w:p w14:paraId="4801B5E3" w14:textId="77777777" w:rsidR="00342519" w:rsidRDefault="00342519" w:rsidP="001F680F">
      <w:pPr>
        <w:pStyle w:val="IndentedList"/>
      </w:pPr>
    </w:p>
    <w:p w14:paraId="630ADBA4" w14:textId="77777777" w:rsidR="00573D6C" w:rsidRDefault="0009508D">
      <w:pPr>
        <w:pStyle w:val="Heading4"/>
      </w:pPr>
      <w:bookmarkStart w:id="30" w:name="__RefHeading__2208_880371398"/>
      <w:bookmarkStart w:id="31" w:name="_Toc60165657"/>
      <w:bookmarkEnd w:id="30"/>
      <w:r>
        <w:lastRenderedPageBreak/>
        <w:t>Enhanced Asset Selection:</w:t>
      </w:r>
      <w:bookmarkEnd w:id="31"/>
    </w:p>
    <w:p w14:paraId="32990BB4" w14:textId="77777777" w:rsidR="00573D6C" w:rsidRDefault="008D6756">
      <w:pPr>
        <w:pStyle w:val="IndentedList"/>
      </w:pPr>
      <w:r>
        <w:rPr>
          <w:noProof/>
          <w:lang w:eastAsia="en-GB" w:bidi="ar-SA"/>
        </w:rPr>
        <w:drawing>
          <wp:anchor distT="0" distB="107950" distL="0" distR="0" simplePos="0" relativeHeight="251646976" behindDoc="0" locked="0" layoutInCell="1" allowOverlap="1" wp14:anchorId="51A01187" wp14:editId="49818F7D">
            <wp:simplePos x="0" y="0"/>
            <wp:positionH relativeFrom="column">
              <wp:posOffset>2565400</wp:posOffset>
            </wp:positionH>
            <wp:positionV relativeFrom="paragraph">
              <wp:posOffset>775335</wp:posOffset>
            </wp:positionV>
            <wp:extent cx="1800225" cy="2389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0022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08D">
        <w:t xml:space="preserve">Asset selection i.e., the selection of textures, meshes, sound files, </w:t>
      </w:r>
      <w:proofErr w:type="spellStart"/>
      <w:r w:rsidR="0009508D">
        <w:t>Speedtree</w:t>
      </w:r>
      <w:proofErr w:type="spellEnd"/>
      <w:r w:rsidR="0009508D">
        <w:t xml:space="preserve"> files and animation files, has been overhauled for intuitive access. Clicking on an </w:t>
      </w:r>
      <w:r w:rsidR="0009508D">
        <w:rPr>
          <w:i/>
          <w:iCs/>
        </w:rPr>
        <w:t>Add Asset</w:t>
      </w:r>
      <w:r w:rsidR="0009508D">
        <w:t xml:space="preserve"> button brings up the dialogue shown below.</w:t>
      </w:r>
    </w:p>
    <w:p w14:paraId="3462CC29" w14:textId="77777777" w:rsidR="00573D6C" w:rsidRDefault="0009508D">
      <w:pPr>
        <w:pStyle w:val="IndentedList"/>
        <w:numPr>
          <w:ilvl w:val="3"/>
          <w:numId w:val="2"/>
        </w:numPr>
        <w:ind w:left="2160"/>
      </w:pPr>
      <w:r>
        <w:t xml:space="preserve">Select Asset </w:t>
      </w:r>
      <w:proofErr w:type="gramStart"/>
      <w:r>
        <w:t>On</w:t>
      </w:r>
      <w:proofErr w:type="gramEnd"/>
      <w:r>
        <w:t xml:space="preserve"> Disk – Opens the regular Open File dialogue for disk access.</w:t>
      </w:r>
      <w:r w:rsidR="00B7590D">
        <w:t xml:space="preserve"> The starting directory automatically defaults to the asset’s previous path, if any.</w:t>
      </w:r>
    </w:p>
    <w:p w14:paraId="4D3F1D95" w14:textId="77777777" w:rsidR="00573D6C" w:rsidRDefault="0009508D">
      <w:pPr>
        <w:pStyle w:val="IndentedList"/>
        <w:numPr>
          <w:ilvl w:val="3"/>
          <w:numId w:val="2"/>
        </w:numPr>
        <w:ind w:left="2160"/>
      </w:pPr>
      <w:r>
        <w:t xml:space="preserve">Select Asset </w:t>
      </w:r>
      <w:proofErr w:type="gramStart"/>
      <w:r>
        <w:t>In</w:t>
      </w:r>
      <w:proofErr w:type="gramEnd"/>
      <w:r>
        <w:t xml:space="preserve"> Archive – Opens the BSA browser, allowing the direct selection on assets inside BSA archives.</w:t>
      </w:r>
    </w:p>
    <w:p w14:paraId="095EAB0F" w14:textId="77777777" w:rsidR="00573D6C" w:rsidRDefault="00D27847">
      <w:pPr>
        <w:pStyle w:val="IndentedList"/>
        <w:ind w:left="0"/>
      </w:pPr>
      <w:r>
        <w:rPr>
          <w:noProof/>
          <w:lang w:eastAsia="en-GB" w:bidi="ar-SA"/>
        </w:rPr>
        <w:lastRenderedPageBreak/>
        <w:drawing>
          <wp:anchor distT="0" distB="0" distL="0" distR="0" simplePos="0" relativeHeight="251658240" behindDoc="0" locked="0" layoutInCell="1" allowOverlap="1" wp14:anchorId="5256C1E9" wp14:editId="5C6C8402">
            <wp:simplePos x="0" y="0"/>
            <wp:positionH relativeFrom="column">
              <wp:posOffset>1231900</wp:posOffset>
            </wp:positionH>
            <wp:positionV relativeFrom="paragraph">
              <wp:posOffset>-2540</wp:posOffset>
            </wp:positionV>
            <wp:extent cx="4530090" cy="499110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0090" cy="4991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FD50E55" w14:textId="77777777" w:rsidR="00573D6C" w:rsidRDefault="0009508D">
      <w:pPr>
        <w:pStyle w:val="IndentedList"/>
        <w:numPr>
          <w:ilvl w:val="3"/>
          <w:numId w:val="2"/>
        </w:numPr>
        <w:ind w:left="2160"/>
      </w:pPr>
      <w:r>
        <w:t>Edit Asset Path – Allows the direct editing of the asset’s file path.</w:t>
      </w:r>
    </w:p>
    <w:p w14:paraId="65FABE34" w14:textId="77777777" w:rsidR="00573D6C" w:rsidRDefault="0009508D">
      <w:pPr>
        <w:pStyle w:val="IndentedList"/>
        <w:numPr>
          <w:ilvl w:val="3"/>
          <w:numId w:val="2"/>
        </w:numPr>
        <w:ind w:left="2160"/>
      </w:pPr>
      <w:r>
        <w:t>Clear Asset Path – Resets the file path.</w:t>
      </w:r>
    </w:p>
    <w:p w14:paraId="5F5FB392" w14:textId="77777777" w:rsidR="00B7590D" w:rsidRDefault="0009508D" w:rsidP="00B7590D">
      <w:pPr>
        <w:pStyle w:val="IndentedList"/>
        <w:numPr>
          <w:ilvl w:val="3"/>
          <w:numId w:val="2"/>
        </w:numPr>
        <w:ind w:left="2160"/>
      </w:pPr>
      <w:r>
        <w:t xml:space="preserve">Extract Asset </w:t>
      </w:r>
      <w:proofErr w:type="gramStart"/>
      <w:r>
        <w:t>From</w:t>
      </w:r>
      <w:proofErr w:type="gramEnd"/>
      <w:r>
        <w:t xml:space="preserve"> Archive – Searches for the file inside any of the loaded archives and extracts it, if found.</w:t>
      </w:r>
    </w:p>
    <w:p w14:paraId="7578CA58" w14:textId="77777777" w:rsidR="00E40000" w:rsidRDefault="00E40000" w:rsidP="00B7590D">
      <w:pPr>
        <w:pStyle w:val="IndentedList"/>
        <w:numPr>
          <w:ilvl w:val="3"/>
          <w:numId w:val="2"/>
        </w:numPr>
        <w:ind w:left="2160"/>
      </w:pPr>
      <w:r>
        <w:t xml:space="preserve">Open Asset – Opens the asset file in its default viewer. </w:t>
      </w:r>
    </w:p>
    <w:p w14:paraId="35F777CC" w14:textId="77777777" w:rsidR="00831795" w:rsidRDefault="00831795" w:rsidP="00831795">
      <w:pPr>
        <w:pStyle w:val="IndentedList"/>
      </w:pPr>
      <w:r>
        <w:t>Additionally, hovering the mouse pointer over an asset button or combo box will display its value in a tooltip.</w:t>
      </w:r>
    </w:p>
    <w:p w14:paraId="71BBA140" w14:textId="77777777" w:rsidR="00B7590D" w:rsidRDefault="00B7590D" w:rsidP="00B7590D">
      <w:pPr>
        <w:pStyle w:val="Heading4"/>
      </w:pPr>
      <w:bookmarkStart w:id="32" w:name="_Toc60165658"/>
      <w:r>
        <w:t>Context Menu Tools:</w:t>
      </w:r>
      <w:bookmarkEnd w:id="32"/>
    </w:p>
    <w:p w14:paraId="462613C7" w14:textId="77777777" w:rsidR="00B7590D" w:rsidRDefault="00B7590D" w:rsidP="00B7590D">
      <w:pPr>
        <w:pStyle w:val="IndentedList"/>
      </w:pPr>
      <w:r>
        <w:tab/>
        <w:t>CSE adds a number of new tools that can be accessed from any form’s context menu. To open the context menu for object references, right-click on an empty area in the Render window or right-click on the object in the Cell View window.</w:t>
      </w:r>
    </w:p>
    <w:p w14:paraId="3DD19920" w14:textId="77777777" w:rsidR="00B7590D" w:rsidRDefault="00B7590D" w:rsidP="00B7590D">
      <w:pPr>
        <w:pStyle w:val="ListParagraph"/>
        <w:numPr>
          <w:ilvl w:val="0"/>
          <w:numId w:val="6"/>
        </w:numPr>
      </w:pPr>
      <w:r>
        <w:lastRenderedPageBreak/>
        <w:t>Set Form ID – Allows the Form ID of a form to be changed.</w:t>
      </w:r>
    </w:p>
    <w:p w14:paraId="2CEC46AE" w14:textId="77777777" w:rsidR="00B7590D" w:rsidRDefault="00B7590D" w:rsidP="00B7590D">
      <w:pPr>
        <w:pStyle w:val="ListParagraph"/>
        <w:numPr>
          <w:ilvl w:val="0"/>
          <w:numId w:val="6"/>
        </w:numPr>
      </w:pPr>
      <w:r>
        <w:t>Mark As Unmodified – Reverts the “Modified” flag on a form, preventing it from being saved to the active plugin.</w:t>
      </w:r>
    </w:p>
    <w:p w14:paraId="7F6043D2" w14:textId="77777777" w:rsidR="00B7590D" w:rsidRDefault="00B7590D" w:rsidP="00B7590D">
      <w:pPr>
        <w:pStyle w:val="ListParagraph"/>
        <w:numPr>
          <w:ilvl w:val="0"/>
          <w:numId w:val="6"/>
        </w:numPr>
      </w:pPr>
      <w:r>
        <w:t>Undelete – Resets the “Deleted” flag on a form.</w:t>
      </w:r>
    </w:p>
    <w:p w14:paraId="2B16BB7D" w14:textId="77777777" w:rsidR="00B7590D" w:rsidRDefault="00B7590D" w:rsidP="00B7590D">
      <w:pPr>
        <w:pStyle w:val="ListParagraph"/>
        <w:numPr>
          <w:ilvl w:val="0"/>
          <w:numId w:val="6"/>
        </w:numPr>
      </w:pPr>
      <w:r>
        <w:t>Show Override List – Displays a list of all the loaded plugins that modify the form in question.</w:t>
      </w:r>
    </w:p>
    <w:p w14:paraId="222368FA" w14:textId="77777777" w:rsidR="00B7590D" w:rsidRDefault="00B7590D" w:rsidP="00B7590D">
      <w:pPr>
        <w:pStyle w:val="ListParagraph"/>
        <w:numPr>
          <w:ilvl w:val="0"/>
          <w:numId w:val="6"/>
        </w:numPr>
      </w:pPr>
      <w:r>
        <w:t>Edit Base Form – Only visible for object references. Opens the reference’s base form edit dialogue</w:t>
      </w:r>
    </w:p>
    <w:p w14:paraId="437F0BFF" w14:textId="77777777" w:rsidR="00B7590D" w:rsidRDefault="00B7590D" w:rsidP="00B7590D">
      <w:pPr>
        <w:pStyle w:val="ListParagraph"/>
        <w:numPr>
          <w:ilvl w:val="0"/>
          <w:numId w:val="6"/>
        </w:numPr>
      </w:pPr>
      <w:r>
        <w:t>Toggle Visibility – Only visible for object references. Toggles the visibility state of the reference.</w:t>
      </w:r>
    </w:p>
    <w:p w14:paraId="7BFC12EB" w14:textId="77777777" w:rsidR="00B7590D" w:rsidRDefault="00B7590D" w:rsidP="00B7590D">
      <w:pPr>
        <w:pStyle w:val="ListParagraph"/>
        <w:numPr>
          <w:ilvl w:val="0"/>
          <w:numId w:val="6"/>
        </w:numPr>
      </w:pPr>
      <w:r>
        <w:t>Toggle Children Visibility – Only visible for object references. Toggles the visibility state of the reference’s linked children.</w:t>
      </w:r>
    </w:p>
    <w:p w14:paraId="106EC70C" w14:textId="77777777" w:rsidR="00B7590D" w:rsidRDefault="00B7590D" w:rsidP="00B7590D">
      <w:pPr>
        <w:pStyle w:val="ListParagraph"/>
        <w:numPr>
          <w:ilvl w:val="0"/>
          <w:numId w:val="6"/>
        </w:numPr>
      </w:pPr>
      <w:r>
        <w:t>Preview – View the form’s 3D representation in the Preview window.</w:t>
      </w:r>
    </w:p>
    <w:p w14:paraId="04D6CCA3" w14:textId="77777777" w:rsidR="00B7590D" w:rsidRDefault="00B7590D" w:rsidP="00B7590D">
      <w:pPr>
        <w:pStyle w:val="ListParagraph"/>
        <w:numPr>
          <w:ilvl w:val="0"/>
          <w:numId w:val="6"/>
        </w:numPr>
      </w:pPr>
      <w:r>
        <w:t xml:space="preserve">Jump To Central Use Info List – Displays the </w:t>
      </w:r>
      <w:hyperlink w:anchor="_Centralized_Use_Info" w:history="1">
        <w:r>
          <w:rPr>
            <w:rStyle w:val="Hyperlink"/>
          </w:rPr>
          <w:t>Centralized Use Info Listing</w:t>
        </w:r>
      </w:hyperlink>
      <w:r>
        <w:t xml:space="preserve"> window and scrolls to the form in question.</w:t>
      </w:r>
    </w:p>
    <w:p w14:paraId="3F754250" w14:textId="77777777" w:rsidR="00B7590D" w:rsidRDefault="00B7590D" w:rsidP="00B7590D">
      <w:pPr>
        <w:pStyle w:val="ListParagraph"/>
        <w:numPr>
          <w:ilvl w:val="0"/>
          <w:numId w:val="6"/>
        </w:numPr>
      </w:pPr>
      <w:r>
        <w:t xml:space="preserve">Add To Active Tag – Adds the form to the </w:t>
      </w:r>
      <w:hyperlink w:anchor="_Tag_Browser" w:history="1">
        <w:r>
          <w:rPr>
            <w:rStyle w:val="Hyperlink"/>
          </w:rPr>
          <w:t>Tag Browser’s</w:t>
        </w:r>
      </w:hyperlink>
      <w:r>
        <w:t xml:space="preserve"> selected tag, if any.</w:t>
      </w:r>
    </w:p>
    <w:p w14:paraId="107DBA47" w14:textId="77777777" w:rsidR="00B7590D" w:rsidRDefault="00B7590D" w:rsidP="00B7590D">
      <w:pPr>
        <w:pStyle w:val="ListParagraph"/>
        <w:numPr>
          <w:ilvl w:val="0"/>
          <w:numId w:val="6"/>
        </w:numPr>
      </w:pPr>
      <w:r>
        <w:t xml:space="preserve">Export </w:t>
      </w:r>
      <w:proofErr w:type="spellStart"/>
      <w:r>
        <w:t>FaceGen</w:t>
      </w:r>
      <w:proofErr w:type="spellEnd"/>
      <w:r>
        <w:t xml:space="preserve"> Textures – Only visible for NPC records. Generates and saves the record’s </w:t>
      </w:r>
      <w:proofErr w:type="spellStart"/>
      <w:r>
        <w:t>facegen</w:t>
      </w:r>
      <w:proofErr w:type="spellEnd"/>
      <w:r>
        <w:t xml:space="preserve"> textures.</w:t>
      </w:r>
    </w:p>
    <w:p w14:paraId="425FE6A5" w14:textId="77777777" w:rsidR="00B7590D" w:rsidRDefault="00B7590D" w:rsidP="00B7590D">
      <w:pPr>
        <w:pStyle w:val="ListParagraph"/>
        <w:numPr>
          <w:ilvl w:val="0"/>
          <w:numId w:val="6"/>
        </w:numPr>
      </w:pPr>
      <w:r>
        <w:t xml:space="preserve">Copy To Global Clipboard – Copies the form to the </w:t>
      </w:r>
      <w:hyperlink w:anchor="_Global_Clipboard:" w:history="1">
        <w:r w:rsidRPr="00CB63FB">
          <w:rPr>
            <w:rStyle w:val="Hyperlink"/>
          </w:rPr>
          <w:t>Global Clipboard</w:t>
        </w:r>
      </w:hyperlink>
      <w:r>
        <w:t>.</w:t>
      </w:r>
    </w:p>
    <w:p w14:paraId="74203243" w14:textId="77777777" w:rsidR="00DE165E" w:rsidRDefault="00DE165E" w:rsidP="00B7590D">
      <w:pPr>
        <w:pStyle w:val="ListParagraph"/>
        <w:numPr>
          <w:ilvl w:val="0"/>
          <w:numId w:val="6"/>
        </w:numPr>
      </w:pPr>
      <w:r>
        <w:t>Replace Base Form – Only visible for object references. Changes the base form of the reference.</w:t>
      </w:r>
    </w:p>
    <w:p w14:paraId="12352AE1" w14:textId="77777777" w:rsidR="00B7590D" w:rsidRDefault="00B7590D" w:rsidP="00B7590D">
      <w:pPr>
        <w:pStyle w:val="Heading4"/>
      </w:pPr>
      <w:bookmarkStart w:id="33" w:name="__RefHeading__2242_880371398"/>
      <w:bookmarkStart w:id="34" w:name="_Toc60165659"/>
      <w:bookmarkEnd w:id="33"/>
      <w:r>
        <w:t>Batch Copy Eyes/Hair:</w:t>
      </w:r>
      <w:bookmarkEnd w:id="34"/>
    </w:p>
    <w:p w14:paraId="1CBABB01" w14:textId="77777777" w:rsidR="00B7590D" w:rsidRDefault="00B7590D" w:rsidP="00B7590D">
      <w:pPr>
        <w:pStyle w:val="IndentedList"/>
      </w:pPr>
      <w:r>
        <w:t xml:space="preserve">Hair and eye records of one race can be copied to another by using the </w:t>
      </w:r>
      <w:r>
        <w:rPr>
          <w:i/>
          <w:iCs/>
        </w:rPr>
        <w:t>Copy Hair</w:t>
      </w:r>
      <w:r w:rsidR="00DE4665">
        <w:t>/</w:t>
      </w:r>
      <w:r>
        <w:rPr>
          <w:i/>
          <w:iCs/>
        </w:rPr>
        <w:t>Copy Eyes</w:t>
      </w:r>
      <w:r>
        <w:t xml:space="preserve"> button</w:t>
      </w:r>
      <w:r w:rsidR="00DE4665">
        <w:t>s</w:t>
      </w:r>
      <w:r>
        <w:t xml:space="preserve"> found in the </w:t>
      </w:r>
      <w:r w:rsidR="00DE4665">
        <w:t>Body</w:t>
      </w:r>
      <w:r>
        <w:t xml:space="preserve"> Data tab of the Race edit dialogue.</w:t>
      </w:r>
    </w:p>
    <w:p w14:paraId="42A4D0DB" w14:textId="77777777" w:rsidR="0034733C" w:rsidRDefault="0034733C" w:rsidP="0034733C">
      <w:pPr>
        <w:pStyle w:val="Heading4"/>
      </w:pPr>
      <w:bookmarkStart w:id="35" w:name="__RefHeading__2244_880371398"/>
      <w:bookmarkStart w:id="36" w:name="_Toc60165660"/>
      <w:bookmarkEnd w:id="35"/>
      <w:proofErr w:type="spellStart"/>
      <w:r>
        <w:t>FaceGen</w:t>
      </w:r>
      <w:proofErr w:type="spellEnd"/>
      <w:r>
        <w:t xml:space="preserve"> Editing:</w:t>
      </w:r>
      <w:bookmarkEnd w:id="36"/>
    </w:p>
    <w:p w14:paraId="47ED43F0" w14:textId="77777777" w:rsidR="0034733C" w:rsidRDefault="0034733C" w:rsidP="0034733C">
      <w:pPr>
        <w:pStyle w:val="IndentedList"/>
      </w:pPr>
      <w:r>
        <w:t xml:space="preserve">Dialogs with </w:t>
      </w:r>
      <w:proofErr w:type="spellStart"/>
      <w:r>
        <w:t>FaceGen</w:t>
      </w:r>
      <w:proofErr w:type="spellEnd"/>
      <w:r>
        <w:t xml:space="preserve"> edit controls now update their preview windows in real-time, </w:t>
      </w:r>
      <w:proofErr w:type="spellStart"/>
      <w:r>
        <w:t>i.e</w:t>
      </w:r>
      <w:proofErr w:type="spellEnd"/>
      <w:r>
        <w:t xml:space="preserve">, the mouse button does not need to be released for the preview to update. </w:t>
      </w:r>
      <w:r w:rsidR="00831795">
        <w:t>Advanced parameter editing has been made easier with a new shortcut – Using the mouse wheel while holding down the right mouse button over the attribute list will automatically move the Value slider.</w:t>
      </w:r>
    </w:p>
    <w:p w14:paraId="74543AFB" w14:textId="77777777" w:rsidR="00444AA5" w:rsidRDefault="00444AA5" w:rsidP="00444AA5">
      <w:pPr>
        <w:pStyle w:val="Heading4"/>
      </w:pPr>
      <w:bookmarkStart w:id="37" w:name="_Toc60165661"/>
      <w:r>
        <w:t>Re</w:t>
      </w:r>
      <w:r w:rsidR="00E5255D">
        <w:t>arrange</w:t>
      </w:r>
      <w:r>
        <w:t xml:space="preserve"> Effect Items:</w:t>
      </w:r>
      <w:bookmarkEnd w:id="37"/>
    </w:p>
    <w:p w14:paraId="5E67A57E" w14:textId="77777777" w:rsidR="00444AA5" w:rsidRDefault="00444AA5" w:rsidP="00444AA5">
      <w:pPr>
        <w:pStyle w:val="IndentedList"/>
      </w:pPr>
      <w:r>
        <w:t>Magic items with effect lists can have the order of their effect items changed. The CTRL+UP/DOWN key combos are used to move the current selection up and down respectively. Additionally, the sorting of the effect item list view has been disabled to reduce confusion when calculating the indices of the constituent effect items.</w:t>
      </w:r>
    </w:p>
    <w:p w14:paraId="4944CBC8" w14:textId="77777777" w:rsidR="00B7590D" w:rsidRDefault="00B7590D" w:rsidP="00B7590D">
      <w:pPr>
        <w:pStyle w:val="Heading4"/>
      </w:pPr>
      <w:bookmarkStart w:id="38" w:name="_Toc60165662"/>
      <w:r>
        <w:lastRenderedPageBreak/>
        <w:t>LOD Texture Generator:</w:t>
      </w:r>
      <w:bookmarkEnd w:id="38"/>
    </w:p>
    <w:p w14:paraId="6F4A9EE8" w14:textId="77777777" w:rsidR="00B7590D" w:rsidRDefault="00B7590D" w:rsidP="00B7590D">
      <w:pPr>
        <w:pStyle w:val="IndentedList"/>
      </w:pPr>
      <w:r>
        <w:tab/>
        <w:t>The following improvements have been made to the LOD texture generator:</w:t>
      </w:r>
    </w:p>
    <w:p w14:paraId="1CBF0FA9" w14:textId="77777777" w:rsidR="00B7590D" w:rsidRDefault="00B7590D" w:rsidP="00B7590D">
      <w:pPr>
        <w:pStyle w:val="IndentedList"/>
        <w:numPr>
          <w:ilvl w:val="0"/>
          <w:numId w:val="9"/>
        </w:numPr>
      </w:pPr>
      <w:r>
        <w:t>Diffuse map and normal map textures are created with the appropriate MIP map chains.</w:t>
      </w:r>
    </w:p>
    <w:p w14:paraId="68C89717" w14:textId="77777777" w:rsidR="00B7590D" w:rsidRDefault="00B7590D" w:rsidP="00B7590D">
      <w:pPr>
        <w:pStyle w:val="IndentedList"/>
        <w:numPr>
          <w:ilvl w:val="0"/>
          <w:numId w:val="9"/>
        </w:numPr>
      </w:pPr>
      <w:r>
        <w:t>Placed object references are rendered to diffuse map textures.</w:t>
      </w:r>
    </w:p>
    <w:p w14:paraId="72593F3E" w14:textId="77777777" w:rsidR="00B7590D" w:rsidRDefault="00B7590D" w:rsidP="00B7590D">
      <w:pPr>
        <w:pStyle w:val="IndentedList"/>
        <w:numPr>
          <w:ilvl w:val="0"/>
          <w:numId w:val="9"/>
        </w:numPr>
      </w:pPr>
      <w:r>
        <w:t xml:space="preserve">The resolution of diffuse maps can be customized through the CSE Preferences dialogue, with the new upper-limit being 6144px. </w:t>
      </w:r>
    </w:p>
    <w:p w14:paraId="64DC3152" w14:textId="77777777" w:rsidR="00B7590D" w:rsidRDefault="00B7590D" w:rsidP="00B7590D">
      <w:pPr>
        <w:pStyle w:val="IndentedList"/>
        <w:numPr>
          <w:ilvl w:val="0"/>
          <w:numId w:val="9"/>
        </w:numPr>
      </w:pPr>
      <w:r>
        <w:t>Performance and stability have been improved significantly.</w:t>
      </w:r>
    </w:p>
    <w:p w14:paraId="6E5D041B" w14:textId="77777777" w:rsidR="00B7590D" w:rsidRDefault="00B7590D" w:rsidP="00B7590D">
      <w:pPr>
        <w:pStyle w:val="IndentedList"/>
        <w:numPr>
          <w:ilvl w:val="0"/>
          <w:numId w:val="9"/>
        </w:numPr>
      </w:pPr>
      <w:r>
        <w:t>Partial textures are deleted after the full LOD map is assembled, as dictated by the relevant setting in the CSE Preferences dialogue</w:t>
      </w:r>
    </w:p>
    <w:p w14:paraId="0173808A" w14:textId="77777777" w:rsidR="00B7590D" w:rsidRDefault="00B7590D" w:rsidP="00B7590D">
      <w:pPr>
        <w:pStyle w:val="Heading4"/>
      </w:pPr>
      <w:bookmarkStart w:id="39" w:name="_Toc60165663"/>
      <w:r>
        <w:t>Live Change Log:</w:t>
      </w:r>
      <w:bookmarkEnd w:id="39"/>
    </w:p>
    <w:p w14:paraId="4716E402" w14:textId="77777777" w:rsidR="00B7590D" w:rsidRDefault="00B7590D" w:rsidP="00B7590D">
      <w:pPr>
        <w:pStyle w:val="IndentedList"/>
      </w:pPr>
      <w:r>
        <w:t>The live change log is a tool implemented by the CSE that tracks modifications made to records in real time. Currently, the following actions and events are supported:</w:t>
      </w:r>
    </w:p>
    <w:p w14:paraId="5435EB35" w14:textId="77777777" w:rsidR="00B7590D" w:rsidRDefault="00B7590D" w:rsidP="00B7590D">
      <w:pPr>
        <w:pStyle w:val="IndentedList"/>
        <w:numPr>
          <w:ilvl w:val="0"/>
          <w:numId w:val="11"/>
        </w:numPr>
      </w:pPr>
      <w:r>
        <w:t>Form Instantiation.</w:t>
      </w:r>
    </w:p>
    <w:p w14:paraId="338D2453" w14:textId="77777777" w:rsidR="00B7590D" w:rsidRDefault="00B7590D" w:rsidP="00B7590D">
      <w:pPr>
        <w:pStyle w:val="IndentedList"/>
        <w:numPr>
          <w:ilvl w:val="0"/>
          <w:numId w:val="11"/>
        </w:numPr>
      </w:pPr>
      <w:r>
        <w:t>Editor ID Change.</w:t>
      </w:r>
    </w:p>
    <w:p w14:paraId="48B75659" w14:textId="77777777" w:rsidR="00B7590D" w:rsidRDefault="00B7590D" w:rsidP="00B7590D">
      <w:pPr>
        <w:pStyle w:val="IndentedList"/>
        <w:numPr>
          <w:ilvl w:val="0"/>
          <w:numId w:val="11"/>
        </w:numPr>
      </w:pPr>
      <w:r>
        <w:t>Form ID Change.</w:t>
      </w:r>
    </w:p>
    <w:p w14:paraId="3C787823" w14:textId="77777777" w:rsidR="00B7590D" w:rsidRDefault="00B7590D" w:rsidP="00B7590D">
      <w:pPr>
        <w:pStyle w:val="IndentedList"/>
        <w:numPr>
          <w:ilvl w:val="0"/>
          <w:numId w:val="11"/>
        </w:numPr>
      </w:pPr>
      <w:r>
        <w:t>Form Active/Modified Flag Change.</w:t>
      </w:r>
    </w:p>
    <w:p w14:paraId="74A5AE74" w14:textId="77777777" w:rsidR="00B7590D" w:rsidRDefault="00B7590D" w:rsidP="00B7590D">
      <w:pPr>
        <w:pStyle w:val="IndentedList"/>
        <w:numPr>
          <w:ilvl w:val="0"/>
          <w:numId w:val="11"/>
        </w:numPr>
      </w:pPr>
      <w:r>
        <w:t>Form Deleted Flag Change.</w:t>
      </w:r>
    </w:p>
    <w:p w14:paraId="13228CE2" w14:textId="3081D6F0" w:rsidR="00B7590D" w:rsidRDefault="00B7590D" w:rsidP="00B7590D">
      <w:pPr>
        <w:pStyle w:val="IndentedList"/>
      </w:pPr>
      <w:r>
        <w:t xml:space="preserve">Tracked changes are logged to the session’s log with their timestamps. The session log can be </w:t>
      </w:r>
      <w:r w:rsidR="00342519">
        <w:t>viewed in the live change log console message channel.</w:t>
      </w:r>
      <w:r>
        <w:t xml:space="preserve"> If automatic plugin backups are enabled, the change log pertinent to that plugin’s session is saved along with it.</w:t>
      </w:r>
      <w:r w:rsidR="00AB77E2">
        <w:t xml:space="preserve"> Logging is disabled by default and can be enabled in the CSE Preferences dialog.</w:t>
      </w:r>
    </w:p>
    <w:p w14:paraId="2F836D94" w14:textId="77777777" w:rsidR="00B7590D" w:rsidRDefault="00B7590D" w:rsidP="00B7590D">
      <w:pPr>
        <w:pStyle w:val="Heading4"/>
      </w:pPr>
      <w:bookmarkStart w:id="40" w:name="_Toc60165664"/>
      <w:r>
        <w:t>Script Compiler:</w:t>
      </w:r>
      <w:bookmarkEnd w:id="40"/>
    </w:p>
    <w:p w14:paraId="600F9870" w14:textId="77777777" w:rsidR="00B7590D" w:rsidRDefault="00B7590D" w:rsidP="00B7590D">
      <w:pPr>
        <w:pStyle w:val="IndentedList"/>
      </w:pPr>
      <w:r>
        <w:tab/>
        <w:t>The following improvements have been made to the script compiler:</w:t>
      </w:r>
    </w:p>
    <w:p w14:paraId="5157DA14" w14:textId="77777777" w:rsidR="00B7590D" w:rsidRDefault="00B7590D" w:rsidP="00B7590D">
      <w:pPr>
        <w:pStyle w:val="ListParagraph"/>
        <w:numPr>
          <w:ilvl w:val="0"/>
          <w:numId w:val="8"/>
        </w:numPr>
      </w:pPr>
      <w:r>
        <w:t>Compiled byte-code size for scripts has been increased to 32KB.</w:t>
      </w:r>
    </w:p>
    <w:p w14:paraId="3255FF7E" w14:textId="77777777" w:rsidR="00B7590D" w:rsidRDefault="00B7590D" w:rsidP="00B7590D">
      <w:pPr>
        <w:pStyle w:val="ListParagraph"/>
        <w:numPr>
          <w:ilvl w:val="0"/>
          <w:numId w:val="8"/>
        </w:numPr>
      </w:pPr>
      <w:r>
        <w:t>Compiler errors accumulate, i.e., script compilation will not halt on encountering an error.</w:t>
      </w:r>
    </w:p>
    <w:p w14:paraId="28375087" w14:textId="77777777" w:rsidR="00B7590D" w:rsidRDefault="00B7590D" w:rsidP="00B7590D">
      <w:pPr>
        <w:pStyle w:val="Heading4"/>
      </w:pPr>
      <w:bookmarkStart w:id="41" w:name="_Toc60165665"/>
      <w:r>
        <w:t>Quick Look-up Editor ID:</w:t>
      </w:r>
      <w:bookmarkEnd w:id="41"/>
    </w:p>
    <w:p w14:paraId="6D191705" w14:textId="77777777" w:rsidR="00B7590D" w:rsidRDefault="00B7590D" w:rsidP="00B7590D">
      <w:pPr>
        <w:pStyle w:val="IndentedList"/>
      </w:pPr>
      <w:r>
        <w:t>Middle clicking on a dialog control (buttons, text boxes, list-view cells, combo boxes, etc.) whose text states a form’s Editor ID will bring up said form’s edit dialogue.</w:t>
      </w:r>
    </w:p>
    <w:p w14:paraId="7694FBB2" w14:textId="77777777" w:rsidR="005154FF" w:rsidRDefault="005154FF" w:rsidP="005154FF">
      <w:pPr>
        <w:pStyle w:val="Heading4"/>
      </w:pPr>
      <w:bookmarkStart w:id="42" w:name="_Toc60165666"/>
      <w:r>
        <w:lastRenderedPageBreak/>
        <w:t>Multiple Preview Windows:</w:t>
      </w:r>
      <w:bookmarkEnd w:id="42"/>
    </w:p>
    <w:p w14:paraId="4C88D69F" w14:textId="77777777" w:rsidR="005154FF" w:rsidRDefault="005154FF" w:rsidP="005154FF">
      <w:pPr>
        <w:pStyle w:val="IndentedList"/>
      </w:pPr>
      <w:r>
        <w:t xml:space="preserve">The editor now supports </w:t>
      </w:r>
      <w:r w:rsidR="00E364BE">
        <w:t>previewing objects in more than one preview window</w:t>
      </w:r>
      <w:r>
        <w:t>.</w:t>
      </w:r>
      <w:r w:rsidR="00E364BE">
        <w:t xml:space="preserve"> </w:t>
      </w:r>
      <w:r w:rsidR="00120286">
        <w:t>This option can be disabled in the View menu.</w:t>
      </w:r>
    </w:p>
    <w:p w14:paraId="389E6E73" w14:textId="77777777" w:rsidR="00120286" w:rsidRDefault="00120286" w:rsidP="00120286">
      <w:pPr>
        <w:pStyle w:val="Heading4"/>
      </w:pPr>
      <w:bookmarkStart w:id="43" w:name="_Toc60165667"/>
      <w:r>
        <w:t>Filterable Object/Form Lists:</w:t>
      </w:r>
      <w:bookmarkEnd w:id="43"/>
    </w:p>
    <w:p w14:paraId="30FFFFB4" w14:textId="77777777" w:rsidR="00120286" w:rsidRDefault="00120286" w:rsidP="00120286">
      <w:pPr>
        <w:pStyle w:val="IndentedList"/>
      </w:pPr>
      <w:r>
        <w:t xml:space="preserve">A </w:t>
      </w:r>
      <w:r w:rsidR="00CC60CC">
        <w:t>“</w:t>
      </w:r>
      <w:r>
        <w:t>Filter</w:t>
      </w:r>
      <w:r w:rsidR="00CC60CC">
        <w:t>”</w:t>
      </w:r>
      <w:r>
        <w:t xml:space="preserve"> </w:t>
      </w:r>
      <w:r w:rsidR="00CC60CC">
        <w:t xml:space="preserve">field </w:t>
      </w:r>
      <w:r>
        <w:t xml:space="preserve">has been added to most dialogs that contain a </w:t>
      </w:r>
      <w:proofErr w:type="spellStart"/>
      <w:r>
        <w:t>listview</w:t>
      </w:r>
      <w:proofErr w:type="spellEnd"/>
      <w:r>
        <w:t xml:space="preserve"> of forms/records. It </w:t>
      </w:r>
      <w:r w:rsidR="00CC60CC">
        <w:t xml:space="preserve">can be used to filter </w:t>
      </w:r>
      <w:r>
        <w:t xml:space="preserve">the </w:t>
      </w:r>
      <w:proofErr w:type="spellStart"/>
      <w:r>
        <w:t>listview’s</w:t>
      </w:r>
      <w:proofErr w:type="spellEnd"/>
      <w:r>
        <w:t xml:space="preserve"> contents by </w:t>
      </w:r>
      <w:proofErr w:type="spellStart"/>
      <w:r>
        <w:t>EditorID</w:t>
      </w:r>
      <w:proofErr w:type="spellEnd"/>
      <w:r>
        <w:t xml:space="preserve">, </w:t>
      </w:r>
      <w:proofErr w:type="spellStart"/>
      <w:r>
        <w:t>FormID</w:t>
      </w:r>
      <w:proofErr w:type="spellEnd"/>
      <w:r>
        <w:t>, Name or Description. Search strings can either be regular expressions or simple substrings. Right clicking on the “Filter” label displays options to control the search behaviour.</w:t>
      </w:r>
    </w:p>
    <w:p w14:paraId="1A978D51" w14:textId="77777777" w:rsidR="00C07150" w:rsidRDefault="00C07150" w:rsidP="00C07150">
      <w:pPr>
        <w:pStyle w:val="Heading4"/>
      </w:pPr>
      <w:bookmarkStart w:id="44" w:name="_Toc60165668"/>
      <w:r>
        <w:t>Global Script Creation:</w:t>
      </w:r>
      <w:bookmarkEnd w:id="44"/>
    </w:p>
    <w:p w14:paraId="43151572" w14:textId="77777777" w:rsidR="00C07150" w:rsidRDefault="00C07150" w:rsidP="00C07150">
      <w:pPr>
        <w:pStyle w:val="IndentedList"/>
      </w:pPr>
      <w:r>
        <w:t>This tool allows quest scripts to be quickly created by specifying the editor IDs of both the quest and its script, along with the processing delay time. It can be accessed from the Gameplay menu.</w:t>
      </w:r>
    </w:p>
    <w:p w14:paraId="77770342" w14:textId="77777777" w:rsidR="00C07150" w:rsidRDefault="00C07150" w:rsidP="00C07150">
      <w:pPr>
        <w:pStyle w:val="Heading4"/>
      </w:pPr>
      <w:bookmarkStart w:id="45" w:name="_Enhanced_Response_Editor:"/>
      <w:bookmarkStart w:id="46" w:name="_Toc60165669"/>
      <w:bookmarkEnd w:id="45"/>
      <w:r>
        <w:t>Enhanced Response Editor:</w:t>
      </w:r>
      <w:bookmarkEnd w:id="46"/>
    </w:p>
    <w:p w14:paraId="508BE9D0" w14:textId="3846B1D1" w:rsidR="00342519" w:rsidRDefault="00C07150" w:rsidP="00C07150">
      <w:pPr>
        <w:pStyle w:val="IndentedList"/>
      </w:pPr>
      <w:r>
        <w:t xml:space="preserve">The response editor has been modified to provide a more streamlined interface. The voice recording tool has been removed, given its general </w:t>
      </w:r>
      <w:r w:rsidR="00102E8C">
        <w:t>bugginess</w:t>
      </w:r>
      <w:r>
        <w:t xml:space="preserve"> and obsolescence in comparison to 3</w:t>
      </w:r>
      <w:r>
        <w:rPr>
          <w:vertAlign w:val="superscript"/>
        </w:rPr>
        <w:t>rd</w:t>
      </w:r>
      <w:r>
        <w:t xml:space="preserve"> party recording tools such as Audacity. A ‘Copy External File’ tool has been added. It allows the user to move recorded voice files from arbitrary workspaces into the CS workspace. It works on a per-race, per-sex basis – the target voice must be selected from the</w:t>
      </w:r>
      <w:r w:rsidR="00342519">
        <w:t xml:space="preserve"> v</w:t>
      </w:r>
      <w:r>
        <w:t xml:space="preserve">oiced races list in the editor. </w:t>
      </w:r>
      <w:r w:rsidR="00342519">
        <w:br/>
      </w:r>
      <w:r w:rsidR="00342519">
        <w:br/>
      </w:r>
      <w:r w:rsidR="00342519" w:rsidRPr="00342519">
        <w:t>CSE removes the need for switching between different editor versions to generate LIP files for voices – It implements the lip sync generator in the latest version of the Construction Set. LIP files are generated on a per-race, per-sex basis, similar to the ‘Copy External File’ tool. The lip generator no longer needs a valid WAV file of the recorded voice – it will automatically convert the source MP3 file, if any, to WAV during generation.</w:t>
      </w:r>
    </w:p>
    <w:p w14:paraId="3BABEA80" w14:textId="2295BC9D" w:rsidR="00C07150" w:rsidRDefault="00342519" w:rsidP="00342519">
      <w:pPr>
        <w:pStyle w:val="IndentedList"/>
      </w:pPr>
      <w:r>
        <w:lastRenderedPageBreak/>
        <w:br/>
      </w:r>
      <w:r>
        <w:rPr>
          <w:noProof/>
          <w:lang w:eastAsia="en-GB" w:bidi="ar-SA"/>
        </w:rPr>
        <w:drawing>
          <wp:inline distT="0" distB="0" distL="0" distR="0" wp14:anchorId="48C27F57" wp14:editId="689C162D">
            <wp:extent cx="5121910" cy="62198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21910" cy="6219825"/>
                    </a:xfrm>
                    <a:prstGeom prst="rect">
                      <a:avLst/>
                    </a:prstGeom>
                    <a:solidFill>
                      <a:srgbClr val="FFFFFF"/>
                    </a:solidFill>
                    <a:ln>
                      <a:noFill/>
                    </a:ln>
                  </pic:spPr>
                </pic:pic>
              </a:graphicData>
            </a:graphic>
          </wp:inline>
        </w:drawing>
      </w:r>
    </w:p>
    <w:p w14:paraId="7BA36E59" w14:textId="793B780F" w:rsidR="00E40000" w:rsidRDefault="00C07150" w:rsidP="00C07150">
      <w:pPr>
        <w:pStyle w:val="IndentedList"/>
      </w:pPr>
      <w:r>
        <w:t>CSE also adds a batch LIP generator tool that generates LIP files for all loaded topics. It can be accessed from the Character menu.</w:t>
      </w:r>
      <w:r w:rsidR="00342519">
        <w:t xml:space="preserve"> </w:t>
      </w:r>
      <w:r w:rsidR="00E40000">
        <w:t xml:space="preserve">Double clicking on an item in the </w:t>
      </w:r>
      <w:proofErr w:type="spellStart"/>
      <w:r w:rsidR="00E40000">
        <w:t>listview</w:t>
      </w:r>
      <w:proofErr w:type="spellEnd"/>
      <w:r w:rsidR="00E40000">
        <w:t xml:space="preserve"> will playback the corresponding voice file. If the ‘Use </w:t>
      </w:r>
      <w:proofErr w:type="spellStart"/>
      <w:r w:rsidR="00E40000">
        <w:t>FaceGen</w:t>
      </w:r>
      <w:proofErr w:type="spellEnd"/>
      <w:r w:rsidR="00E40000">
        <w:t xml:space="preserve"> Preview’ checkbox is enabled, the voice file’s lip sync</w:t>
      </w:r>
      <w:r w:rsidR="00DE4665">
        <w:t>h</w:t>
      </w:r>
      <w:r w:rsidR="00E40000">
        <w:t xml:space="preserve"> animation is played in </w:t>
      </w:r>
      <w:proofErr w:type="gramStart"/>
      <w:r w:rsidR="00E40000">
        <w:t>a</w:t>
      </w:r>
      <w:proofErr w:type="gramEnd"/>
      <w:r w:rsidR="00E40000">
        <w:t xml:space="preserve"> NPC edit dialog, if one i</w:t>
      </w:r>
      <w:r w:rsidR="003A4DF1">
        <w:t>s</w:t>
      </w:r>
      <w:r w:rsidR="00E40000">
        <w:t xml:space="preserve"> open. The playback delay textbox can be used to specify the time delay, in milliseconds, between the voice file’s playback and the lip sync</w:t>
      </w:r>
      <w:r w:rsidR="00DE4665">
        <w:t>h</w:t>
      </w:r>
      <w:r w:rsidR="00E40000">
        <w:t xml:space="preserve"> </w:t>
      </w:r>
      <w:proofErr w:type="gramStart"/>
      <w:r w:rsidR="00E40000">
        <w:t>animation’s</w:t>
      </w:r>
      <w:proofErr w:type="gramEnd"/>
      <w:r w:rsidR="00E40000">
        <w:t>.</w:t>
      </w:r>
      <w:r w:rsidR="00DE4665">
        <w:t xml:space="preserve"> Alternatively, a voice file-lip synch file pair can be directly drag-dropped into </w:t>
      </w:r>
      <w:proofErr w:type="gramStart"/>
      <w:r w:rsidR="00DE4665">
        <w:t>a</w:t>
      </w:r>
      <w:proofErr w:type="gramEnd"/>
      <w:r w:rsidR="00DE4665">
        <w:t xml:space="preserve"> NPC edit dialog’s preview control.</w:t>
      </w:r>
    </w:p>
    <w:p w14:paraId="47CD4471" w14:textId="77777777" w:rsidR="003B5EB9" w:rsidRDefault="003B5EB9" w:rsidP="003B5EB9">
      <w:pPr>
        <w:pStyle w:val="Heading4"/>
      </w:pPr>
      <w:bookmarkStart w:id="47" w:name="_Toc60165670"/>
      <w:r>
        <w:lastRenderedPageBreak/>
        <w:t>Object Window:</w:t>
      </w:r>
      <w:bookmarkEnd w:id="47"/>
    </w:p>
    <w:p w14:paraId="28C7837C" w14:textId="77777777" w:rsidR="003B5EB9" w:rsidRDefault="003B5EB9" w:rsidP="003B5EB9">
      <w:pPr>
        <w:pStyle w:val="IndentedList"/>
        <w:ind w:left="0"/>
      </w:pPr>
      <w:r>
        <w:tab/>
      </w:r>
      <w:r>
        <w:tab/>
        <w:t>The following improvements have been made to the object window:</w:t>
      </w:r>
    </w:p>
    <w:p w14:paraId="090BFD1F" w14:textId="4C17BCE7" w:rsidR="003B5EB9" w:rsidRDefault="00C565B4" w:rsidP="003B5EB9">
      <w:pPr>
        <w:pStyle w:val="IndentedList"/>
        <w:ind w:left="0"/>
      </w:pPr>
      <w:r>
        <w:rPr>
          <w:noProof/>
          <w:lang w:eastAsia="en-GB" w:bidi="ar-SA"/>
        </w:rPr>
        <w:drawing>
          <wp:inline distT="0" distB="0" distL="0" distR="0" wp14:anchorId="15408E74" wp14:editId="73F8AF5D">
            <wp:extent cx="6696075" cy="27813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6075" cy="2781300"/>
                    </a:xfrm>
                    <a:prstGeom prst="rect">
                      <a:avLst/>
                    </a:prstGeom>
                    <a:noFill/>
                    <a:ln>
                      <a:solidFill>
                        <a:schemeClr val="tx1"/>
                      </a:solidFill>
                    </a:ln>
                  </pic:spPr>
                </pic:pic>
              </a:graphicData>
            </a:graphic>
          </wp:inline>
        </w:drawing>
      </w:r>
    </w:p>
    <w:p w14:paraId="2BFA5645" w14:textId="77777777" w:rsidR="003B5EB9" w:rsidRDefault="003B5EB9" w:rsidP="003B5EB9">
      <w:pPr>
        <w:pStyle w:val="ListParagraph"/>
        <w:numPr>
          <w:ilvl w:val="0"/>
          <w:numId w:val="12"/>
        </w:numPr>
      </w:pPr>
      <w:r>
        <w:t xml:space="preserve">Filter </w:t>
      </w:r>
      <w:r w:rsidR="005154FF">
        <w:t xml:space="preserve">Objects </w:t>
      </w:r>
      <w:r>
        <w:t xml:space="preserve">– The object list can now be filtered </w:t>
      </w:r>
      <w:r w:rsidR="005154FF">
        <w:t>with</w:t>
      </w:r>
      <w:r>
        <w:t xml:space="preserve"> a search string. </w:t>
      </w:r>
    </w:p>
    <w:p w14:paraId="3DCC5DE6" w14:textId="77777777" w:rsidR="003B5EB9" w:rsidRDefault="005154FF" w:rsidP="003B5EB9">
      <w:pPr>
        <w:pStyle w:val="ListParagraph"/>
        <w:numPr>
          <w:ilvl w:val="0"/>
          <w:numId w:val="12"/>
        </w:numPr>
      </w:pPr>
      <w:r>
        <w:t>Multiple Instances – Additional Object Windows can be opened from the View main menu (Spawn Extra Object Window)</w:t>
      </w:r>
      <w:r w:rsidR="003B5EB9">
        <w:t>.</w:t>
      </w:r>
    </w:p>
    <w:p w14:paraId="643B094F" w14:textId="77777777" w:rsidR="003B5EB9" w:rsidRDefault="003B5EB9" w:rsidP="003B5EB9">
      <w:pPr>
        <w:pStyle w:val="Heading4"/>
      </w:pPr>
      <w:bookmarkStart w:id="48" w:name="__RefHeading__2256_880371398"/>
      <w:bookmarkStart w:id="49" w:name="_Toc60165671"/>
      <w:bookmarkEnd w:id="48"/>
      <w:r>
        <w:t>Cell View Window:</w:t>
      </w:r>
      <w:bookmarkEnd w:id="49"/>
    </w:p>
    <w:p w14:paraId="47E103D9" w14:textId="77777777" w:rsidR="003B5EB9" w:rsidRDefault="003B5EB9" w:rsidP="003B5EB9">
      <w:pPr>
        <w:pStyle w:val="IndentedList"/>
        <w:ind w:left="0"/>
      </w:pPr>
      <w:r>
        <w:tab/>
      </w:r>
      <w:r>
        <w:tab/>
        <w:t>The following improvements have been made to the cell view window:</w:t>
      </w:r>
    </w:p>
    <w:p w14:paraId="1E5D881B" w14:textId="64B862A4" w:rsidR="003B5EB9" w:rsidRDefault="00C565B4" w:rsidP="003B5EB9">
      <w:pPr>
        <w:pStyle w:val="IndentedList"/>
        <w:ind w:left="0"/>
      </w:pPr>
      <w:r>
        <w:rPr>
          <w:noProof/>
          <w:lang w:eastAsia="en-GB" w:bidi="ar-SA"/>
        </w:rPr>
        <w:drawing>
          <wp:inline distT="0" distB="0" distL="0" distR="0" wp14:anchorId="020161F1" wp14:editId="3C1522FE">
            <wp:extent cx="6686550" cy="27717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6550" cy="2771775"/>
                    </a:xfrm>
                    <a:prstGeom prst="rect">
                      <a:avLst/>
                    </a:prstGeom>
                    <a:noFill/>
                    <a:ln>
                      <a:solidFill>
                        <a:schemeClr val="tx1"/>
                      </a:solidFill>
                    </a:ln>
                  </pic:spPr>
                </pic:pic>
              </a:graphicData>
            </a:graphic>
          </wp:inline>
        </w:drawing>
      </w:r>
    </w:p>
    <w:p w14:paraId="053B3959" w14:textId="77777777" w:rsidR="003B5EB9" w:rsidRDefault="003B5EB9" w:rsidP="003B5EB9">
      <w:pPr>
        <w:pStyle w:val="ListParagraph"/>
        <w:numPr>
          <w:ilvl w:val="0"/>
          <w:numId w:val="12"/>
        </w:numPr>
      </w:pPr>
      <w:r>
        <w:t xml:space="preserve">Filter </w:t>
      </w:r>
      <w:r w:rsidR="005154FF">
        <w:t xml:space="preserve">Cells and References </w:t>
      </w:r>
      <w:r>
        <w:t xml:space="preserve">– The </w:t>
      </w:r>
      <w:r w:rsidR="005154FF">
        <w:t xml:space="preserve">cell and </w:t>
      </w:r>
      <w:r>
        <w:t>references list</w:t>
      </w:r>
      <w:r w:rsidR="005154FF">
        <w:t>s</w:t>
      </w:r>
      <w:r>
        <w:t xml:space="preserve"> can be filtered </w:t>
      </w:r>
      <w:r w:rsidR="005154FF">
        <w:t>with</w:t>
      </w:r>
      <w:r>
        <w:t xml:space="preserve"> a search string.</w:t>
      </w:r>
      <w:r w:rsidR="009B677A">
        <w:t xml:space="preserve"> References can additionally be filtered by their visibility and selection.</w:t>
      </w:r>
    </w:p>
    <w:p w14:paraId="4C13AE06" w14:textId="77777777" w:rsidR="003B5EB9" w:rsidRDefault="003B5EB9" w:rsidP="003B5EB9">
      <w:pPr>
        <w:pStyle w:val="ListParagraph"/>
        <w:numPr>
          <w:ilvl w:val="0"/>
          <w:numId w:val="12"/>
        </w:numPr>
      </w:pPr>
      <w:r>
        <w:lastRenderedPageBreak/>
        <w:t xml:space="preserve">Jump to Exterior Cell – Enter the X and Y coordinates, hit </w:t>
      </w:r>
      <w:r>
        <w:rPr>
          <w:i/>
          <w:iCs/>
        </w:rPr>
        <w:t>Go</w:t>
      </w:r>
      <w:r>
        <w:t xml:space="preserve"> and wait till a velocity of +88mph</w:t>
      </w:r>
      <w:r w:rsidR="006918CA">
        <w:t xml:space="preserve"> is attained</w:t>
      </w:r>
      <w:r>
        <w:t>.</w:t>
      </w:r>
    </w:p>
    <w:p w14:paraId="2A07F9D7" w14:textId="77777777" w:rsidR="003B5EB9" w:rsidRDefault="003B5EB9" w:rsidP="003B5EB9">
      <w:pPr>
        <w:pStyle w:val="ListParagraph"/>
        <w:numPr>
          <w:ilvl w:val="0"/>
          <w:numId w:val="12"/>
        </w:numPr>
      </w:pPr>
      <w:r>
        <w:t>New Columns – The following sortable columns have been added to the reference list:</w:t>
      </w:r>
    </w:p>
    <w:p w14:paraId="0F0888E5" w14:textId="77777777" w:rsidR="003B5EB9" w:rsidRDefault="003B5EB9" w:rsidP="003B5EB9">
      <w:pPr>
        <w:pStyle w:val="ListParagraph"/>
        <w:numPr>
          <w:ilvl w:val="1"/>
          <w:numId w:val="12"/>
        </w:numPr>
      </w:pPr>
      <w:r>
        <w:t>Persistent</w:t>
      </w:r>
    </w:p>
    <w:p w14:paraId="55788039" w14:textId="77777777" w:rsidR="003B5EB9" w:rsidRDefault="003B5EB9" w:rsidP="003B5EB9">
      <w:pPr>
        <w:pStyle w:val="ListParagraph"/>
        <w:numPr>
          <w:ilvl w:val="1"/>
          <w:numId w:val="12"/>
        </w:numPr>
      </w:pPr>
      <w:r>
        <w:t>Initially Disabled</w:t>
      </w:r>
    </w:p>
    <w:p w14:paraId="0ADBEC0B" w14:textId="77777777" w:rsidR="003B5EB9" w:rsidRDefault="003B5EB9" w:rsidP="003B5EB9">
      <w:pPr>
        <w:pStyle w:val="ListParagraph"/>
        <w:numPr>
          <w:ilvl w:val="1"/>
          <w:numId w:val="12"/>
        </w:numPr>
      </w:pPr>
      <w:r>
        <w:t>Visible When Distant (VWD)</w:t>
      </w:r>
    </w:p>
    <w:p w14:paraId="31FB139A" w14:textId="77777777" w:rsidR="003B5EB9" w:rsidRDefault="003B5EB9" w:rsidP="003B5EB9">
      <w:pPr>
        <w:pStyle w:val="ListParagraph"/>
        <w:numPr>
          <w:ilvl w:val="1"/>
          <w:numId w:val="12"/>
        </w:numPr>
      </w:pPr>
      <w:r>
        <w:t>Enable Parent</w:t>
      </w:r>
    </w:p>
    <w:p w14:paraId="1039669D" w14:textId="3B0BE1EA" w:rsidR="005154FF" w:rsidRDefault="003B5EB9" w:rsidP="005154FF">
      <w:pPr>
        <w:pStyle w:val="ListParagraph"/>
        <w:numPr>
          <w:ilvl w:val="1"/>
          <w:numId w:val="12"/>
        </w:numPr>
      </w:pPr>
      <w:r>
        <w:t>Count</w:t>
      </w:r>
    </w:p>
    <w:p w14:paraId="1CD54364" w14:textId="67B868B7" w:rsidR="003B5EB9" w:rsidRPr="00AC54AC" w:rsidRDefault="003B5EB9" w:rsidP="004D373E">
      <w:pPr>
        <w:pStyle w:val="Heading4"/>
        <w:rPr>
          <w:noProof/>
          <w:lang w:val="en-US" w:eastAsia="en-US" w:bidi="ar-SA"/>
        </w:rPr>
      </w:pPr>
      <w:bookmarkStart w:id="50" w:name="__RefHeading__2258_880371398"/>
      <w:bookmarkStart w:id="51" w:name="_Toc60165672"/>
      <w:bookmarkEnd w:id="50"/>
      <w:r>
        <w:t>Render Window:</w:t>
      </w:r>
      <w:bookmarkEnd w:id="51"/>
      <w:r>
        <w:tab/>
      </w:r>
      <w:r w:rsidRPr="00AC54AC">
        <w:rPr>
          <w:noProof/>
          <w:lang w:val="en-US" w:eastAsia="en-US" w:bidi="ar-SA"/>
        </w:rPr>
        <w:t xml:space="preserve"> </w:t>
      </w:r>
    </w:p>
    <w:p w14:paraId="3C8707C7" w14:textId="3AAC6303" w:rsidR="005154FF" w:rsidRDefault="00AC54AC" w:rsidP="005154FF">
      <w:pPr>
        <w:pStyle w:val="IndentedList"/>
        <w:ind w:left="0"/>
      </w:pPr>
      <w:r>
        <w:rPr>
          <w:noProof/>
        </w:rPr>
        <w:drawing>
          <wp:inline distT="0" distB="0" distL="0" distR="0" wp14:anchorId="5656104D" wp14:editId="126C2A61">
            <wp:extent cx="6692900" cy="3764915"/>
            <wp:effectExtent l="19050" t="19050" r="1270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solidFill>
                        <a:schemeClr val="tx1"/>
                      </a:solidFill>
                    </a:ln>
                  </pic:spPr>
                </pic:pic>
              </a:graphicData>
            </a:graphic>
          </wp:inline>
        </w:drawing>
      </w:r>
    </w:p>
    <w:p w14:paraId="23423CD4" w14:textId="77777777" w:rsidR="00AB77E2" w:rsidRDefault="00AB77E2" w:rsidP="00AB77E2">
      <w:r>
        <w:t xml:space="preserve">The render window has been </w:t>
      </w:r>
      <w:r w:rsidR="00C458A6">
        <w:t xml:space="preserve">tweaked and overhauled to improve </w:t>
      </w:r>
      <w:r w:rsidR="00283CB0">
        <w:t xml:space="preserve">the general </w:t>
      </w:r>
      <w:proofErr w:type="spellStart"/>
      <w:r w:rsidR="00283CB0">
        <w:t>modding</w:t>
      </w:r>
      <w:proofErr w:type="spellEnd"/>
      <w:r w:rsidR="00283CB0">
        <w:t xml:space="preserve"> experience. </w:t>
      </w:r>
    </w:p>
    <w:p w14:paraId="3F245B32" w14:textId="77777777" w:rsidR="00283CB0" w:rsidRDefault="00283CB0" w:rsidP="00283CB0">
      <w:pPr>
        <w:pStyle w:val="Heading5"/>
      </w:pPr>
      <w:bookmarkStart w:id="52" w:name="_Toc60165673"/>
      <w:r>
        <w:t>On-Screen Display:</w:t>
      </w:r>
      <w:bookmarkEnd w:id="52"/>
    </w:p>
    <w:p w14:paraId="70CB6042" w14:textId="77777777" w:rsidR="00283CB0" w:rsidRDefault="00283CB0" w:rsidP="00283CB0">
      <w:pPr>
        <w:pStyle w:val="BodyText"/>
        <w:ind w:left="851"/>
      </w:pPr>
      <w:r>
        <w:t>The most visible change to the render window comes in the form of an on-screen display. It acts as a unified interface for the new render window tools added by the CSE, in addition to providing an overview of the current scene.</w:t>
      </w:r>
    </w:p>
    <w:p w14:paraId="4538AEAD" w14:textId="77777777" w:rsidR="00283CB0" w:rsidRDefault="00283CB0" w:rsidP="00283CB0">
      <w:pPr>
        <w:pStyle w:val="BodyText"/>
        <w:ind w:left="851"/>
      </w:pPr>
      <w:r>
        <w:t xml:space="preserve">The OSD </w:t>
      </w:r>
      <w:r w:rsidR="008E4ECB">
        <w:t xml:space="preserve">consists of two types of elements: Overlays and Panes. Overlays are static elements that display specific information. They have little to no user-interactable elements. The OSD supports </w:t>
      </w:r>
      <w:r w:rsidR="007A383B">
        <w:t>the following</w:t>
      </w:r>
      <w:r w:rsidR="008E4ECB">
        <w:t xml:space="preserve"> overlays:</w:t>
      </w:r>
    </w:p>
    <w:p w14:paraId="2A91EF80" w14:textId="6F8E4362" w:rsidR="008E4ECB" w:rsidRDefault="008E4ECB" w:rsidP="008E4ECB">
      <w:pPr>
        <w:pStyle w:val="BodyText"/>
        <w:numPr>
          <w:ilvl w:val="0"/>
          <w:numId w:val="40"/>
        </w:numPr>
      </w:pPr>
      <w:r>
        <w:lastRenderedPageBreak/>
        <w:t>Info Overlay – Positioned at the top-left corner of the viewport, the info overlay displays salient information about the current scene</w:t>
      </w:r>
      <w:r w:rsidR="00AC54AC">
        <w:t xml:space="preserve"> and RAM usage</w:t>
      </w:r>
      <w:r>
        <w:t>.</w:t>
      </w:r>
    </w:p>
    <w:p w14:paraId="3B9DD45F" w14:textId="77777777" w:rsidR="008E4ECB" w:rsidRDefault="008E4ECB" w:rsidP="008E4ECB">
      <w:pPr>
        <w:pStyle w:val="BodyText"/>
        <w:numPr>
          <w:ilvl w:val="0"/>
          <w:numId w:val="40"/>
        </w:numPr>
      </w:pPr>
      <w:r>
        <w:t xml:space="preserve">Mouse Tooltip – Positioned next to the mouse pointer, it displays information about the reference or </w:t>
      </w:r>
      <w:proofErr w:type="spellStart"/>
      <w:r>
        <w:t>pathgrid</w:t>
      </w:r>
      <w:proofErr w:type="spellEnd"/>
      <w:r>
        <w:t xml:space="preserve"> point that is currently under the pointer.</w:t>
      </w:r>
    </w:p>
    <w:p w14:paraId="30E9164E" w14:textId="77777777" w:rsidR="008E4ECB" w:rsidRDefault="008E4ECB" w:rsidP="007A383B">
      <w:pPr>
        <w:pStyle w:val="BodyText"/>
        <w:ind w:left="851"/>
      </w:pPr>
      <w:r>
        <w:t xml:space="preserve">Panes are windows that </w:t>
      </w:r>
      <w:r w:rsidR="007A383B">
        <w:t>contain interactive widgets. They provide a user-interface for certain render window tools. The OSD supports the following panes:</w:t>
      </w:r>
    </w:p>
    <w:p w14:paraId="79098759" w14:textId="68C3F326" w:rsidR="007A383B" w:rsidRDefault="00AC54AC" w:rsidP="007A383B">
      <w:pPr>
        <w:pStyle w:val="BodyText"/>
        <w:numPr>
          <w:ilvl w:val="0"/>
          <w:numId w:val="41"/>
        </w:numPr>
      </w:pPr>
      <w:r>
        <w:t>Reference Editor</w:t>
      </w:r>
      <w:r w:rsidR="007A383B">
        <w:t xml:space="preserve"> </w:t>
      </w:r>
      <w:r w:rsidR="00231F9E">
        <w:t>–</w:t>
      </w:r>
      <w:r w:rsidR="007A383B">
        <w:t xml:space="preserve"> </w:t>
      </w:r>
      <w:r w:rsidR="00231F9E">
        <w:t xml:space="preserve">Provides an interface to modify the basic properties of </w:t>
      </w:r>
      <w:r>
        <w:t>the current render window reference selection</w:t>
      </w:r>
      <w:r w:rsidR="00231F9E">
        <w:t>.</w:t>
      </w:r>
      <w:r w:rsidR="000915F5">
        <w:t xml:space="preserve"> </w:t>
      </w:r>
      <w:r>
        <w:t xml:space="preserve">Functions as a batch reference editor. </w:t>
      </w:r>
      <w:r w:rsidR="000915F5">
        <w:t>This window can be moved around by dragging it.</w:t>
      </w:r>
    </w:p>
    <w:p w14:paraId="7D9A5970" w14:textId="77777777" w:rsidR="00231F9E" w:rsidRDefault="00231F9E" w:rsidP="007A383B">
      <w:pPr>
        <w:pStyle w:val="BodyText"/>
        <w:numPr>
          <w:ilvl w:val="0"/>
          <w:numId w:val="41"/>
        </w:numPr>
      </w:pPr>
      <w:r>
        <w:t xml:space="preserve">Search – Allows the user to cycle through references in the current scene </w:t>
      </w:r>
      <w:r w:rsidR="006B535C">
        <w:t xml:space="preserve">that </w:t>
      </w:r>
      <w:r w:rsidR="000915F5">
        <w:t>match the search/filter string. The f</w:t>
      </w:r>
      <w:r w:rsidR="009C5EF8">
        <w:t xml:space="preserve">ilter string can either be the </w:t>
      </w:r>
      <w:proofErr w:type="spellStart"/>
      <w:r w:rsidR="00F5499E">
        <w:t>e</w:t>
      </w:r>
      <w:r w:rsidR="000915F5">
        <w:t>ditorID</w:t>
      </w:r>
      <w:proofErr w:type="spellEnd"/>
      <w:r w:rsidR="000915F5">
        <w:t xml:space="preserve"> or the </w:t>
      </w:r>
      <w:proofErr w:type="spellStart"/>
      <w:r w:rsidR="00F5499E">
        <w:t>f</w:t>
      </w:r>
      <w:r w:rsidR="000915F5">
        <w:t>ormID</w:t>
      </w:r>
      <w:proofErr w:type="spellEnd"/>
      <w:r w:rsidR="000915F5">
        <w:t xml:space="preserve"> of the reference or the </w:t>
      </w:r>
      <w:proofErr w:type="spellStart"/>
      <w:r w:rsidR="00F5499E">
        <w:t>e</w:t>
      </w:r>
      <w:r w:rsidR="000915F5">
        <w:t>ditorID</w:t>
      </w:r>
      <w:proofErr w:type="spellEnd"/>
      <w:r w:rsidR="000915F5">
        <w:t xml:space="preserve"> of the reference’s base form. The TAB and SHIFT+TAB keys are used to cycle through the matches.</w:t>
      </w:r>
    </w:p>
    <w:p w14:paraId="2566247C" w14:textId="77777777" w:rsidR="00231F9E" w:rsidRDefault="00231F9E" w:rsidP="007A383B">
      <w:pPr>
        <w:pStyle w:val="BodyText"/>
        <w:numPr>
          <w:ilvl w:val="0"/>
          <w:numId w:val="41"/>
        </w:numPr>
      </w:pPr>
      <w:r>
        <w:t xml:space="preserve">Top Toolbar – Provides an interface for the following tools: </w:t>
      </w:r>
      <w:r w:rsidR="000915F5">
        <w:t>Recent Cells &amp; Bookmarks, Layers, Invisible References, Frozen References, Reference Groups.</w:t>
      </w:r>
    </w:p>
    <w:p w14:paraId="5A927A31" w14:textId="25BE51ED" w:rsidR="000915F5" w:rsidRDefault="000915F5" w:rsidP="007A383B">
      <w:pPr>
        <w:pStyle w:val="BodyText"/>
        <w:numPr>
          <w:ilvl w:val="0"/>
          <w:numId w:val="41"/>
        </w:numPr>
      </w:pPr>
      <w:r>
        <w:t>Bottom Toolbar – Provides an interface for the following tools: Snap Controls, Movement Controls, Visibility Toggles, Time of Day, FOV</w:t>
      </w:r>
      <w:r w:rsidR="00AC54AC">
        <w:t>, selection mask</w:t>
      </w:r>
      <w:r>
        <w:t>.</w:t>
      </w:r>
    </w:p>
    <w:p w14:paraId="40669F24" w14:textId="1159B92F" w:rsidR="000915F5" w:rsidRDefault="000915F5" w:rsidP="000915F5">
      <w:pPr>
        <w:pStyle w:val="BodyText"/>
        <w:ind w:left="851"/>
      </w:pPr>
      <w:r>
        <w:t>Hovering the mouse over icons and help elements (?) will display contextual information.</w:t>
      </w:r>
      <w:r w:rsidR="006062AF">
        <w:t xml:space="preserve"> All OSD elements can be disabled through the render window context menu.</w:t>
      </w:r>
      <w:r w:rsidR="00AC54AC">
        <w:t xml:space="preserve"> Some OSD elements can be toggled using dedicated hotkeys.</w:t>
      </w:r>
    </w:p>
    <w:p w14:paraId="3A21E983" w14:textId="0B8AC0D8" w:rsidR="00AC54AC" w:rsidRDefault="00AC54AC" w:rsidP="000915F5">
      <w:pPr>
        <w:pStyle w:val="BodyText"/>
        <w:ind w:left="851"/>
      </w:pPr>
      <w:r>
        <w:t xml:space="preserve">The OSD’s </w:t>
      </w:r>
      <w:proofErr w:type="spellStart"/>
      <w:r>
        <w:t>color</w:t>
      </w:r>
      <w:proofErr w:type="spellEnd"/>
      <w:r>
        <w:t xml:space="preserve"> theme can be modified independently from the editor’s (custom) </w:t>
      </w:r>
      <w:proofErr w:type="spellStart"/>
      <w:r>
        <w:t>color</w:t>
      </w:r>
      <w:proofErr w:type="spellEnd"/>
      <w:r>
        <w:t xml:space="preserve"> theme by invoking the on-screen </w:t>
      </w:r>
      <w:proofErr w:type="spellStart"/>
      <w:r>
        <w:t>color</w:t>
      </w:r>
      <w:proofErr w:type="spellEnd"/>
      <w:r>
        <w:t xml:space="preserve"> theme editor through the render window context menu.</w:t>
      </w:r>
    </w:p>
    <w:p w14:paraId="3BF3ECCA" w14:textId="77777777" w:rsidR="009C5EF8" w:rsidRDefault="009C5EF8" w:rsidP="009C5EF8">
      <w:pPr>
        <w:pStyle w:val="Heading5"/>
      </w:pPr>
      <w:bookmarkStart w:id="53" w:name="_Toc60165674"/>
      <w:r>
        <w:t>Key Bindings:</w:t>
      </w:r>
      <w:bookmarkEnd w:id="53"/>
    </w:p>
    <w:p w14:paraId="17CFCA84" w14:textId="77777777" w:rsidR="009C5EF8" w:rsidRPr="009C5EF8" w:rsidRDefault="009C5EF8" w:rsidP="009C5EF8">
      <w:pPr>
        <w:pStyle w:val="BodyText"/>
        <w:ind w:left="851"/>
      </w:pPr>
      <w:r>
        <w:t>The render window now supports custom keyboard bindings for its many actions, allowing the user to remap the key combinations of both vanilla and newly-added tools. The complete list of remappable/bindable actions can be accessed from the render window context menu.</w:t>
      </w:r>
    </w:p>
    <w:p w14:paraId="1998E839" w14:textId="77777777" w:rsidR="006062AF" w:rsidRDefault="006062AF" w:rsidP="006062AF">
      <w:pPr>
        <w:pStyle w:val="Heading5"/>
      </w:pPr>
      <w:bookmarkStart w:id="54" w:name="_Toc60165675"/>
      <w:r>
        <w:t>New Tools:</w:t>
      </w:r>
      <w:bookmarkEnd w:id="54"/>
    </w:p>
    <w:p w14:paraId="1A118403" w14:textId="77777777" w:rsidR="009C5EF8" w:rsidRPr="009C5EF8" w:rsidRDefault="002F75E3" w:rsidP="00B92FBE">
      <w:pPr>
        <w:pStyle w:val="BodyText"/>
        <w:ind w:left="851"/>
      </w:pPr>
      <w:r>
        <w:t>Refer to the render window key bindings for hotkey information. Some tools add options to the render window context menu too.</w:t>
      </w:r>
      <w:r w:rsidR="00B92FBE">
        <w:t xml:space="preserve"> The following list is not exhaustive:</w:t>
      </w:r>
    </w:p>
    <w:p w14:paraId="2D022E7F" w14:textId="77777777" w:rsidR="009C5EF8" w:rsidRDefault="009C5EF8" w:rsidP="006062AF">
      <w:pPr>
        <w:pStyle w:val="BodyText"/>
        <w:numPr>
          <w:ilvl w:val="0"/>
          <w:numId w:val="42"/>
        </w:numPr>
      </w:pPr>
      <w:r>
        <w:t xml:space="preserve">Reference Grouping – References can be grouped together so that selecting any reference in a particular group will result in all the members of the group being selected. </w:t>
      </w:r>
      <w:r w:rsidR="002F75E3">
        <w:t>Groups are identified by a unique name and are saved separately to disk along with the active plugin.</w:t>
      </w:r>
      <w:r w:rsidR="00F5499E">
        <w:t xml:space="preserve"> Dissolving a group will remove all references from it. </w:t>
      </w:r>
      <w:r w:rsidR="00F5499E" w:rsidRPr="00F5499E">
        <w:t xml:space="preserve">A reference can be a </w:t>
      </w:r>
      <w:r w:rsidR="00F5499E" w:rsidRPr="00F5499E">
        <w:lastRenderedPageBreak/>
        <w:t>member of only one group at a time.</w:t>
      </w:r>
      <w:r w:rsidR="00F5499E">
        <w:t xml:space="preserve"> References can be “</w:t>
      </w:r>
      <w:proofErr w:type="spellStart"/>
      <w:r w:rsidR="00F5499E">
        <w:t>orphanized</w:t>
      </w:r>
      <w:proofErr w:type="spellEnd"/>
      <w:r w:rsidR="00F5499E">
        <w:t>” (removed from their parent group, if any).</w:t>
      </w:r>
    </w:p>
    <w:p w14:paraId="47BE9BF2" w14:textId="77777777" w:rsidR="002F75E3" w:rsidRDefault="002F75E3" w:rsidP="006062AF">
      <w:pPr>
        <w:pStyle w:val="BodyText"/>
        <w:numPr>
          <w:ilvl w:val="0"/>
          <w:numId w:val="42"/>
        </w:numPr>
      </w:pPr>
      <w:r>
        <w:t xml:space="preserve">Reference Visibility – The visibility of references – and their children, additionally - can be toggled individually. </w:t>
      </w:r>
    </w:p>
    <w:p w14:paraId="76717CA3" w14:textId="77777777" w:rsidR="002F75E3" w:rsidRDefault="002F75E3" w:rsidP="006062AF">
      <w:pPr>
        <w:pStyle w:val="BodyText"/>
        <w:numPr>
          <w:ilvl w:val="0"/>
          <w:numId w:val="42"/>
        </w:numPr>
      </w:pPr>
      <w:r>
        <w:t>Reference Freezing – References can be frozen so that they cannot be selected, essentially preventing them from being modified by rogue edits. Additionally, references that aren’t modified by the active plugin can be frozen at a global, editor-wide scale.</w:t>
      </w:r>
    </w:p>
    <w:p w14:paraId="7AC75E5D" w14:textId="77777777" w:rsidR="006062AF" w:rsidRDefault="006062AF" w:rsidP="006062AF">
      <w:pPr>
        <w:pStyle w:val="BodyText"/>
        <w:numPr>
          <w:ilvl w:val="0"/>
          <w:numId w:val="42"/>
        </w:numPr>
      </w:pPr>
      <w:r>
        <w:t xml:space="preserve">Recent Cells &amp; Bookmarks </w:t>
      </w:r>
      <w:r w:rsidR="00E11CA1">
        <w:t>–</w:t>
      </w:r>
      <w:r>
        <w:t xml:space="preserve"> </w:t>
      </w:r>
      <w:r w:rsidR="00E11CA1">
        <w:t>Displays the list of recently visited cells (from the Cell View window). Cells can be bookmarked for quick access through the context menu (and consequently unbookmarked through the same). Bookmarks are saved to disk separately when the active plugin is saved. Double clicking on a cell will open it.</w:t>
      </w:r>
    </w:p>
    <w:p w14:paraId="4D7C1E61" w14:textId="77777777" w:rsidR="00E11CA1" w:rsidRDefault="00E11CA1" w:rsidP="009C5EF8">
      <w:pPr>
        <w:pStyle w:val="BodyText"/>
        <w:numPr>
          <w:ilvl w:val="0"/>
          <w:numId w:val="42"/>
        </w:numPr>
      </w:pPr>
      <w:r>
        <w:t>Layers – Conceptually similar to layers in image editing programs, l</w:t>
      </w:r>
      <w:r w:rsidRPr="00E11CA1">
        <w:t>ayers are unique objects, not tied to a specific cell/area</w:t>
      </w:r>
      <w:r>
        <w:t>, to which references are “added”</w:t>
      </w:r>
      <w:r w:rsidRPr="00E11CA1">
        <w:t xml:space="preserve">. </w:t>
      </w:r>
      <w:r w:rsidR="009C5EF8">
        <w:t xml:space="preserve">Layers can be hidden and frozen. </w:t>
      </w:r>
      <w:r>
        <w:t>The Current</w:t>
      </w:r>
      <w:r w:rsidRPr="00E11CA1">
        <w:t xml:space="preserve"> Layers </w:t>
      </w:r>
      <w:r>
        <w:t xml:space="preserve">list </w:t>
      </w:r>
      <w:r w:rsidRPr="00E11CA1">
        <w:t>will populate with layers used by reference</w:t>
      </w:r>
      <w:r w:rsidR="006F55B1">
        <w:t>s</w:t>
      </w:r>
      <w:r w:rsidRPr="00E11CA1">
        <w:t xml:space="preserve"> in </w:t>
      </w:r>
      <w:r w:rsidR="006F55B1">
        <w:t xml:space="preserve">the </w:t>
      </w:r>
      <w:r w:rsidRPr="00E11CA1">
        <w:t xml:space="preserve">loaded area. </w:t>
      </w:r>
      <w:r w:rsidR="002F75E3">
        <w:t xml:space="preserve">The current selection can be added to a layer through its context menu. </w:t>
      </w:r>
      <w:r w:rsidR="00352CAC">
        <w:t>Newly added references automatically get added to the Active Layer, which can be set through the context menu.</w:t>
      </w:r>
      <w:r w:rsidR="00352CAC">
        <w:br/>
      </w:r>
      <w:r w:rsidR="00352CAC">
        <w:br/>
      </w:r>
      <w:r w:rsidR="009C5EF8" w:rsidRPr="009C5EF8">
        <w:t>The Default Layer is essentiall</w:t>
      </w:r>
      <w:r w:rsidR="009C5EF8">
        <w:t xml:space="preserve">y the "not in a layer" layer. To remove </w:t>
      </w:r>
      <w:r w:rsidR="009C5EF8" w:rsidRPr="009C5EF8">
        <w:t>something from a layer, simply add it to this layer.</w:t>
      </w:r>
      <w:r w:rsidR="00352CAC">
        <w:t xml:space="preserve"> Layers are saved to disk separately when the active plugin is saved.</w:t>
      </w:r>
    </w:p>
    <w:p w14:paraId="2DA64E2D" w14:textId="77777777" w:rsidR="00352CAC" w:rsidRDefault="00352CAC" w:rsidP="009C5EF8">
      <w:pPr>
        <w:pStyle w:val="BodyText"/>
        <w:numPr>
          <w:ilvl w:val="0"/>
          <w:numId w:val="42"/>
        </w:numPr>
      </w:pPr>
      <w:r>
        <w:t xml:space="preserve">Selection Painting – Holding down CTRL+ALT and then the left mouse button enables the reference selection painting mode. This lets the user “paint” the selection along several references. If the first reference in the painting sequence </w:t>
      </w:r>
      <w:proofErr w:type="gramStart"/>
      <w:r>
        <w:t>is</w:t>
      </w:r>
      <w:proofErr w:type="gramEnd"/>
      <w:r>
        <w:t xml:space="preserve"> isn’t selected, then painted references will be selected. If it’s selected, the painting sequence will unselect references.</w:t>
      </w:r>
    </w:p>
    <w:p w14:paraId="6011CD24" w14:textId="77777777" w:rsidR="00352CAC" w:rsidRDefault="00352CAC" w:rsidP="00352CAC">
      <w:pPr>
        <w:pStyle w:val="BodyText"/>
        <w:numPr>
          <w:ilvl w:val="0"/>
          <w:numId w:val="42"/>
        </w:numPr>
      </w:pPr>
      <w:r>
        <w:t xml:space="preserve">Auxiliary Viewport – A secondary viewport that allows the current render window scene to be viewed from a second camera/perspective. The auxiliary viewport’s camera can be controlled in the same way as the default render window camera. The TAB key can be used to reset the camera’s position and rotation to the render window </w:t>
      </w:r>
      <w:proofErr w:type="gramStart"/>
      <w:r>
        <w:t>camera’s</w:t>
      </w:r>
      <w:proofErr w:type="gramEnd"/>
      <w:r>
        <w:t>.</w:t>
      </w:r>
      <w:r w:rsidR="006A1FFD">
        <w:t xml:space="preserve"> </w:t>
      </w:r>
      <w:r>
        <w:t>It can be accessed from the View menu.</w:t>
      </w:r>
    </w:p>
    <w:p w14:paraId="25F7D225" w14:textId="7768AF50" w:rsidR="006A1FFD" w:rsidRDefault="006A1FFD" w:rsidP="00352CAC">
      <w:pPr>
        <w:pStyle w:val="BodyText"/>
        <w:numPr>
          <w:ilvl w:val="0"/>
          <w:numId w:val="42"/>
        </w:numPr>
      </w:pPr>
      <w:r>
        <w:t xml:space="preserve">Fly Camera Mode – Pressing the tilde (~) key </w:t>
      </w:r>
      <w:r w:rsidR="00776CD3">
        <w:t>(remappable) toggles</w:t>
      </w:r>
      <w:r>
        <w:t xml:space="preserve"> the fly camera mode, allowing the viewport camera to be controlled with the keyboard and the mouse.</w:t>
      </w:r>
    </w:p>
    <w:p w14:paraId="2F4596C8" w14:textId="77777777" w:rsidR="006A1FFD" w:rsidRDefault="006A1FFD" w:rsidP="006A1FFD">
      <w:pPr>
        <w:pStyle w:val="BodyText"/>
        <w:numPr>
          <w:ilvl w:val="1"/>
          <w:numId w:val="42"/>
        </w:numPr>
      </w:pPr>
      <w:r>
        <w:t>WSAD – Directional movement.</w:t>
      </w:r>
    </w:p>
    <w:p w14:paraId="1BB6391F" w14:textId="77777777" w:rsidR="006A1FFD" w:rsidRDefault="006A1FFD" w:rsidP="006A1FFD">
      <w:pPr>
        <w:pStyle w:val="BodyText"/>
        <w:numPr>
          <w:ilvl w:val="1"/>
          <w:numId w:val="42"/>
        </w:numPr>
      </w:pPr>
      <w:r>
        <w:t>Space/Ctrl – Rise/Sink.</w:t>
      </w:r>
    </w:p>
    <w:p w14:paraId="38BA1229" w14:textId="7F0093F0" w:rsidR="006A1FFD" w:rsidRDefault="006A1FFD" w:rsidP="006A1FFD">
      <w:pPr>
        <w:pStyle w:val="BodyText"/>
        <w:numPr>
          <w:ilvl w:val="1"/>
          <w:numId w:val="42"/>
        </w:numPr>
      </w:pPr>
      <w:r>
        <w:lastRenderedPageBreak/>
        <w:t>Shift/Alt – Sprint/Crawl.</w:t>
      </w:r>
    </w:p>
    <w:p w14:paraId="174B46D2" w14:textId="4CA7F47C" w:rsidR="00283CB0" w:rsidRDefault="00283CB0" w:rsidP="00283CB0">
      <w:pPr>
        <w:pStyle w:val="Heading5"/>
      </w:pPr>
      <w:bookmarkStart w:id="55" w:name="_Toc60165676"/>
      <w:r>
        <w:t>Tweaks:</w:t>
      </w:r>
      <w:bookmarkEnd w:id="55"/>
    </w:p>
    <w:p w14:paraId="3DE8A441" w14:textId="77777777" w:rsidR="00352CAC" w:rsidRPr="00352CAC" w:rsidRDefault="00352CAC" w:rsidP="00352CAC">
      <w:pPr>
        <w:pStyle w:val="BodyText"/>
        <w:ind w:left="851"/>
      </w:pPr>
      <w:r>
        <w:t>Some of the following tweaks can be modified/toggled either through the render window context menu or the CSE Preferences dialog.</w:t>
      </w:r>
    </w:p>
    <w:p w14:paraId="20F233C6" w14:textId="77777777" w:rsidR="00283CB0" w:rsidRDefault="00283CB0" w:rsidP="00283CB0">
      <w:pPr>
        <w:pStyle w:val="BodyText"/>
        <w:numPr>
          <w:ilvl w:val="0"/>
          <w:numId w:val="39"/>
        </w:numPr>
      </w:pPr>
      <w:r>
        <w:t>Increased Responsiveness – The viewport updates at a framerate of 60 FPS. Mouse and keyboard responsiveness have been improved.</w:t>
      </w:r>
    </w:p>
    <w:p w14:paraId="06B8E476" w14:textId="77777777" w:rsidR="00F5499E" w:rsidRDefault="00F5499E" w:rsidP="00283CB0">
      <w:pPr>
        <w:pStyle w:val="BodyText"/>
        <w:numPr>
          <w:ilvl w:val="0"/>
          <w:numId w:val="39"/>
        </w:numPr>
      </w:pPr>
      <w:r>
        <w:t xml:space="preserve">Unrestricted Mouse Movement – The mouse pointer is no longer limited by the screen bounds when </w:t>
      </w:r>
      <w:r w:rsidR="00B92FBE">
        <w:t xml:space="preserve">moving the camera or </w:t>
      </w:r>
      <w:r>
        <w:t>transforming references/</w:t>
      </w:r>
      <w:proofErr w:type="spellStart"/>
      <w:r>
        <w:t>pathgrid</w:t>
      </w:r>
      <w:proofErr w:type="spellEnd"/>
      <w:r>
        <w:t xml:space="preserve"> points</w:t>
      </w:r>
      <w:r w:rsidR="00B92FBE">
        <w:t>.</w:t>
      </w:r>
    </w:p>
    <w:p w14:paraId="7E2138D0" w14:textId="77777777" w:rsidR="00283CB0" w:rsidRDefault="00283CB0" w:rsidP="00283CB0">
      <w:pPr>
        <w:pStyle w:val="BodyText"/>
        <w:numPr>
          <w:ilvl w:val="0"/>
          <w:numId w:val="39"/>
        </w:numPr>
      </w:pPr>
      <w:r>
        <w:t>Initial Camera Placement – On loading an interior cell, the camera is placed at the location of the first reference. If the cell is empty, it is placed at its origin.</w:t>
      </w:r>
    </w:p>
    <w:p w14:paraId="5B8D7B5F" w14:textId="77777777" w:rsidR="00283CB0" w:rsidRDefault="00283CB0" w:rsidP="00283CB0">
      <w:pPr>
        <w:pStyle w:val="BodyText"/>
        <w:numPr>
          <w:ilvl w:val="0"/>
          <w:numId w:val="39"/>
        </w:numPr>
      </w:pPr>
      <w:r>
        <w:t>Door markers Properties – Holding down the Control key and double clicking on door markers will now bring up their reference properties dialogue box.</w:t>
      </w:r>
    </w:p>
    <w:p w14:paraId="5DC2D66F" w14:textId="77777777" w:rsidR="00283CB0" w:rsidRPr="00283CB0" w:rsidRDefault="00283CB0" w:rsidP="00283CB0">
      <w:pPr>
        <w:pStyle w:val="ListParagraph"/>
        <w:numPr>
          <w:ilvl w:val="0"/>
          <w:numId w:val="39"/>
        </w:numPr>
        <w:rPr>
          <w:sz w:val="22"/>
        </w:rPr>
      </w:pPr>
      <w:r w:rsidRPr="00283CB0">
        <w:rPr>
          <w:sz w:val="22"/>
        </w:rPr>
        <w:t>Reference Scaling – Collections of references can be scaled relatively by holding down the ALT modifier key while performing the scaling operation.</w:t>
      </w:r>
    </w:p>
    <w:p w14:paraId="16A941E2" w14:textId="77777777" w:rsidR="00283CB0" w:rsidRPr="00283CB0" w:rsidRDefault="00283CB0" w:rsidP="00283CB0">
      <w:pPr>
        <w:pStyle w:val="ListParagraph"/>
        <w:numPr>
          <w:ilvl w:val="0"/>
          <w:numId w:val="39"/>
        </w:numPr>
        <w:rPr>
          <w:sz w:val="22"/>
        </w:rPr>
      </w:pPr>
      <w:r w:rsidRPr="00283CB0">
        <w:rPr>
          <w:sz w:val="22"/>
        </w:rPr>
        <w:t>Path Grid Editing Enhancements –</w:t>
      </w:r>
    </w:p>
    <w:p w14:paraId="7651419B" w14:textId="77777777" w:rsidR="00283CB0" w:rsidRPr="00283CB0" w:rsidRDefault="00283CB0" w:rsidP="00283CB0">
      <w:pPr>
        <w:pStyle w:val="ListParagraph"/>
        <w:numPr>
          <w:ilvl w:val="1"/>
          <w:numId w:val="39"/>
        </w:numPr>
        <w:rPr>
          <w:sz w:val="22"/>
        </w:rPr>
      </w:pPr>
      <w:r w:rsidRPr="00283CB0">
        <w:rPr>
          <w:sz w:val="22"/>
        </w:rPr>
        <w:t>Path grid points can be unlinked from their linked references/relinked.</w:t>
      </w:r>
    </w:p>
    <w:p w14:paraId="264ED497" w14:textId="77777777" w:rsidR="00283CB0" w:rsidRPr="00283CB0" w:rsidRDefault="00283CB0" w:rsidP="00283CB0">
      <w:pPr>
        <w:pStyle w:val="ListParagraph"/>
        <w:numPr>
          <w:ilvl w:val="1"/>
          <w:numId w:val="39"/>
        </w:numPr>
        <w:rPr>
          <w:sz w:val="22"/>
        </w:rPr>
      </w:pPr>
      <w:r w:rsidRPr="00283CB0">
        <w:rPr>
          <w:sz w:val="22"/>
        </w:rPr>
        <w:t>Linked reference indicators can be toggled in the View menu.</w:t>
      </w:r>
    </w:p>
    <w:p w14:paraId="393E734E" w14:textId="77777777" w:rsidR="00283CB0" w:rsidRPr="00283CB0" w:rsidRDefault="00283CB0" w:rsidP="00283CB0">
      <w:pPr>
        <w:pStyle w:val="ListParagraph"/>
        <w:numPr>
          <w:ilvl w:val="1"/>
          <w:numId w:val="39"/>
        </w:numPr>
        <w:rPr>
          <w:sz w:val="22"/>
        </w:rPr>
      </w:pPr>
      <w:r w:rsidRPr="00283CB0">
        <w:rPr>
          <w:sz w:val="22"/>
        </w:rPr>
        <w:t>Path grid point</w:t>
      </w:r>
      <w:r w:rsidR="006A1FFD">
        <w:rPr>
          <w:sz w:val="22"/>
        </w:rPr>
        <w:t xml:space="preserve"> operations can be undone/redone.</w:t>
      </w:r>
      <w:r w:rsidR="006A1FFD" w:rsidRPr="006A1FFD">
        <w:t xml:space="preserve"> </w:t>
      </w:r>
      <w:r w:rsidR="006A1FFD">
        <w:t>Path grid point deletion operations are only supported to a limited extent. Undoing a delete operation will not restore the state of the linked points.</w:t>
      </w:r>
    </w:p>
    <w:p w14:paraId="2BDA57FF" w14:textId="77777777" w:rsidR="00283CB0" w:rsidRPr="00283CB0" w:rsidRDefault="00283CB0" w:rsidP="00283CB0">
      <w:pPr>
        <w:pStyle w:val="ListParagraph"/>
        <w:numPr>
          <w:ilvl w:val="0"/>
          <w:numId w:val="39"/>
        </w:numPr>
        <w:rPr>
          <w:sz w:val="22"/>
        </w:rPr>
      </w:pPr>
      <w:r w:rsidRPr="00283CB0">
        <w:rPr>
          <w:sz w:val="22"/>
        </w:rPr>
        <w:t>Landscape Editing Enhancements –</w:t>
      </w:r>
    </w:p>
    <w:p w14:paraId="726E9140" w14:textId="77777777" w:rsidR="00283CB0" w:rsidRPr="00283CB0" w:rsidRDefault="00283CB0" w:rsidP="00283CB0">
      <w:pPr>
        <w:pStyle w:val="ListParagraph"/>
        <w:numPr>
          <w:ilvl w:val="1"/>
          <w:numId w:val="39"/>
        </w:numPr>
        <w:rPr>
          <w:sz w:val="22"/>
        </w:rPr>
      </w:pPr>
      <w:r w:rsidRPr="00283CB0">
        <w:rPr>
          <w:sz w:val="22"/>
        </w:rPr>
        <w:t>The active landscape texture can be changed from the Landscape Texture Use dialogue, by double clicking on any of the listed land textures.</w:t>
      </w:r>
    </w:p>
    <w:p w14:paraId="16C72642" w14:textId="77777777" w:rsidR="00283CB0" w:rsidRDefault="00283CB0" w:rsidP="00283CB0">
      <w:pPr>
        <w:pStyle w:val="BodyText"/>
        <w:numPr>
          <w:ilvl w:val="1"/>
          <w:numId w:val="39"/>
        </w:numPr>
      </w:pPr>
      <w:r w:rsidRPr="00283CB0">
        <w:t>The upper limit on the landscape edit brush’s radius has been increased to 25 units</w:t>
      </w:r>
      <w:r>
        <w:t>.</w:t>
      </w:r>
    </w:p>
    <w:p w14:paraId="71137BEE" w14:textId="77777777" w:rsidR="00283CB0" w:rsidRDefault="006A1FFD" w:rsidP="00283CB0">
      <w:pPr>
        <w:pStyle w:val="BodyText"/>
        <w:numPr>
          <w:ilvl w:val="1"/>
          <w:numId w:val="39"/>
        </w:numPr>
      </w:pPr>
      <w:r>
        <w:t>Areas with potential grass can be highlighted by enabling the grass overlay visibility toggle in the OSD. The overlay text must be configured through the CSE Preferences dialog.</w:t>
      </w:r>
    </w:p>
    <w:p w14:paraId="13863E05" w14:textId="77777777" w:rsidR="006A1FFD" w:rsidRPr="006A1FFD" w:rsidRDefault="006A1FFD" w:rsidP="006A1FFD">
      <w:pPr>
        <w:pStyle w:val="ListParagraph"/>
        <w:numPr>
          <w:ilvl w:val="0"/>
          <w:numId w:val="39"/>
        </w:numPr>
        <w:rPr>
          <w:rFonts w:eastAsia="SimSun"/>
          <w:sz w:val="22"/>
        </w:rPr>
      </w:pPr>
      <w:r w:rsidRPr="006A1FFD">
        <w:rPr>
          <w:rFonts w:eastAsia="SimSun"/>
          <w:sz w:val="22"/>
        </w:rPr>
        <w:t>Alternate Camera Movement Settings – The render window is now allowed to have a second set of camera/reference movement settings.</w:t>
      </w:r>
      <w:r>
        <w:rPr>
          <w:rFonts w:eastAsia="SimSun"/>
          <w:sz w:val="22"/>
        </w:rPr>
        <w:t xml:space="preserve"> They can be modified/toggled from the OSD.</w:t>
      </w:r>
    </w:p>
    <w:p w14:paraId="2005F04E" w14:textId="77777777" w:rsidR="006A1FFD" w:rsidRDefault="006A1FFD" w:rsidP="00F5499E">
      <w:pPr>
        <w:pStyle w:val="BodyText"/>
        <w:numPr>
          <w:ilvl w:val="0"/>
          <w:numId w:val="39"/>
        </w:numPr>
      </w:pPr>
      <w:r>
        <w:t xml:space="preserve">Reference Selection – Holding CTRL and then SHIFT while drag-selecting references will remove references from the current selection. </w:t>
      </w:r>
      <w:r w:rsidRPr="006A1FFD">
        <w:t xml:space="preserve">Reference selection behaviour can be </w:t>
      </w:r>
      <w:r w:rsidRPr="006A1FFD">
        <w:lastRenderedPageBreak/>
        <w:t xml:space="preserve">temporarily reset by holding down the </w:t>
      </w:r>
      <w:r>
        <w:t xml:space="preserve">ALT key while selecting objects – This allows otherwise </w:t>
      </w:r>
      <w:proofErr w:type="spellStart"/>
      <w:r>
        <w:t>unselectable</w:t>
      </w:r>
      <w:proofErr w:type="spellEnd"/>
      <w:r>
        <w:t xml:space="preserve"> references to be selected.</w:t>
      </w:r>
    </w:p>
    <w:p w14:paraId="1EE09370" w14:textId="77777777" w:rsidR="006A1FFD" w:rsidRDefault="00F5499E" w:rsidP="00F5499E">
      <w:pPr>
        <w:pStyle w:val="Heading5"/>
      </w:pPr>
      <w:bookmarkStart w:id="56" w:name="_Toc60165677"/>
      <w:r>
        <w:t>Render Window Context Menu:</w:t>
      </w:r>
      <w:bookmarkEnd w:id="56"/>
    </w:p>
    <w:p w14:paraId="288504E2" w14:textId="77777777" w:rsidR="00F5499E" w:rsidRPr="00F5499E" w:rsidRDefault="00F5499E" w:rsidP="00F5499E">
      <w:pPr>
        <w:pStyle w:val="BodyText"/>
        <w:ind w:left="851"/>
      </w:pPr>
      <w:r>
        <w:t>Some of the newly-added context menu tools:</w:t>
      </w:r>
    </w:p>
    <w:p w14:paraId="43EDDEC8" w14:textId="77777777" w:rsidR="00540693" w:rsidRDefault="003B5EB9" w:rsidP="004D373E">
      <w:pPr>
        <w:pStyle w:val="ListParagraph"/>
        <w:numPr>
          <w:ilvl w:val="0"/>
          <w:numId w:val="7"/>
        </w:numPr>
        <w:rPr>
          <w:sz w:val="22"/>
        </w:rPr>
      </w:pPr>
      <w:r w:rsidRPr="00540693">
        <w:rPr>
          <w:sz w:val="22"/>
        </w:rPr>
        <w:t>Invert – Inverts the render window selection.</w:t>
      </w:r>
    </w:p>
    <w:p w14:paraId="720176AA" w14:textId="17D0E500" w:rsidR="003B5EB9" w:rsidRPr="00540693" w:rsidRDefault="003B5EB9" w:rsidP="004D373E">
      <w:pPr>
        <w:pStyle w:val="ListParagraph"/>
        <w:numPr>
          <w:ilvl w:val="0"/>
          <w:numId w:val="7"/>
        </w:numPr>
        <w:rPr>
          <w:sz w:val="22"/>
        </w:rPr>
      </w:pPr>
      <w:r w:rsidRPr="00540693">
        <w:rPr>
          <w:sz w:val="22"/>
        </w:rPr>
        <w:t>Co-Planar Drop New References – When enabled, new references will be placed co-planar with the object at the cursor location.</w:t>
      </w:r>
    </w:p>
    <w:p w14:paraId="3D323E09" w14:textId="77777777" w:rsidR="003B5EB9" w:rsidRPr="00F5499E" w:rsidRDefault="00CA45A1" w:rsidP="00F5499E">
      <w:pPr>
        <w:pStyle w:val="ListParagraph"/>
        <w:numPr>
          <w:ilvl w:val="0"/>
          <w:numId w:val="7"/>
        </w:numPr>
        <w:rPr>
          <w:sz w:val="22"/>
        </w:rPr>
      </w:pPr>
      <w:r w:rsidRPr="00F5499E">
        <w:rPr>
          <w:sz w:val="22"/>
        </w:rPr>
        <w:t>Offset Duplicated Refs in the Z-Axis – When enabled, duplicated references are slightly offset in the Z-axis to improve their visibility.</w:t>
      </w:r>
    </w:p>
    <w:p w14:paraId="4B82B6DC" w14:textId="77777777" w:rsidR="003B5EB9" w:rsidRPr="00F5499E" w:rsidRDefault="003B5EB9" w:rsidP="00F5499E">
      <w:pPr>
        <w:pStyle w:val="ListParagraph"/>
        <w:numPr>
          <w:ilvl w:val="0"/>
          <w:numId w:val="7"/>
        </w:numPr>
        <w:rPr>
          <w:sz w:val="22"/>
        </w:rPr>
      </w:pPr>
      <w:r w:rsidRPr="00F5499E">
        <w:rPr>
          <w:sz w:val="22"/>
        </w:rPr>
        <w:t>Unload Current Cell(s) – Unloads the cell(s) loaded into the render window.</w:t>
      </w:r>
    </w:p>
    <w:p w14:paraId="70ADFCB9" w14:textId="5AD33417" w:rsidR="003B5EB9" w:rsidRDefault="00F5499E" w:rsidP="00F5499E">
      <w:pPr>
        <w:pStyle w:val="ListParagraph"/>
        <w:numPr>
          <w:ilvl w:val="0"/>
          <w:numId w:val="7"/>
        </w:numPr>
        <w:rPr>
          <w:sz w:val="22"/>
        </w:rPr>
      </w:pPr>
      <w:r>
        <w:rPr>
          <w:sz w:val="22"/>
        </w:rPr>
        <w:t>On-Screen Display – Toggles for the OSD overlays and panes</w:t>
      </w:r>
      <w:r w:rsidR="00AC54AC">
        <w:rPr>
          <w:sz w:val="22"/>
        </w:rPr>
        <w:t xml:space="preserve"> and </w:t>
      </w:r>
      <w:r w:rsidR="00540693">
        <w:rPr>
          <w:sz w:val="22"/>
        </w:rPr>
        <w:t xml:space="preserve">OSD </w:t>
      </w:r>
      <w:proofErr w:type="spellStart"/>
      <w:r w:rsidR="00540693">
        <w:rPr>
          <w:sz w:val="22"/>
        </w:rPr>
        <w:t>color</w:t>
      </w:r>
      <w:proofErr w:type="spellEnd"/>
      <w:r w:rsidR="00540693">
        <w:rPr>
          <w:sz w:val="22"/>
        </w:rPr>
        <w:t xml:space="preserve"> theme editor.</w:t>
      </w:r>
    </w:p>
    <w:p w14:paraId="5DC52723" w14:textId="77777777" w:rsidR="00B92FBE" w:rsidRPr="00F5499E" w:rsidRDefault="00B92FBE" w:rsidP="00F5499E">
      <w:pPr>
        <w:pStyle w:val="ListParagraph"/>
        <w:numPr>
          <w:ilvl w:val="0"/>
          <w:numId w:val="7"/>
        </w:numPr>
        <w:rPr>
          <w:sz w:val="22"/>
        </w:rPr>
      </w:pPr>
      <w:r>
        <w:rPr>
          <w:sz w:val="22"/>
        </w:rPr>
        <w:t>Render Window Key Bindings – Key bindings editor for render window actions.</w:t>
      </w:r>
    </w:p>
    <w:p w14:paraId="6F7B5323" w14:textId="77777777" w:rsidR="003B5EB9" w:rsidRPr="00B92FBE" w:rsidRDefault="005B55A3" w:rsidP="00B92FBE">
      <w:pPr>
        <w:pStyle w:val="ListParagraph"/>
        <w:numPr>
          <w:ilvl w:val="0"/>
          <w:numId w:val="7"/>
        </w:numPr>
        <w:suppressAutoHyphens w:val="0"/>
        <w:spacing w:after="0" w:line="240" w:lineRule="auto"/>
        <w:rPr>
          <w:sz w:val="22"/>
        </w:rPr>
      </w:pPr>
      <w:r w:rsidRPr="00F5499E">
        <w:rPr>
          <w:sz w:val="22"/>
        </w:rPr>
        <w:t>Save Exterior Cell Snapshot – Saves a DDS snapshot – as seen in the render window – of the current exterior cell (grid-centre) to the Data\Textures\Landscape directory. The resolution of the snapshot can be customized in the CSE Preferences dialogue.</w:t>
      </w:r>
      <w:bookmarkStart w:id="57" w:name="__RefHeading__2507_708653987"/>
      <w:bookmarkEnd w:id="57"/>
    </w:p>
    <w:p w14:paraId="6931555B" w14:textId="77777777" w:rsidR="0074103A" w:rsidRDefault="0074103A" w:rsidP="0074103A">
      <w:pPr>
        <w:pStyle w:val="Heading4"/>
      </w:pPr>
      <w:bookmarkStart w:id="58" w:name="_Global_Clipboard:"/>
      <w:bookmarkStart w:id="59" w:name="_Toc60165678"/>
      <w:bookmarkEnd w:id="58"/>
      <w:r>
        <w:t>Global Clipboard:</w:t>
      </w:r>
      <w:bookmarkEnd w:id="59"/>
    </w:p>
    <w:p w14:paraId="24A476C7" w14:textId="77777777" w:rsidR="0074103A" w:rsidRDefault="0074103A" w:rsidP="0074103A">
      <w:pPr>
        <w:pStyle w:val="IndentedList"/>
      </w:pPr>
      <w:r>
        <w:t>This tool allows easy interoperability between multiple CSE sessions, i.e., it allows records in one extended CS session to be copied to another extender CS session. All form types, apart from the following, are supported by this tool:</w:t>
      </w:r>
    </w:p>
    <w:p w14:paraId="546D674A" w14:textId="77777777" w:rsidR="0074103A" w:rsidRDefault="0074103A" w:rsidP="0074103A">
      <w:pPr>
        <w:pStyle w:val="IndentedList"/>
        <w:numPr>
          <w:ilvl w:val="0"/>
          <w:numId w:val="33"/>
        </w:numPr>
      </w:pPr>
      <w:r>
        <w:t>Skill.</w:t>
      </w:r>
    </w:p>
    <w:p w14:paraId="0420682A" w14:textId="77777777" w:rsidR="0074103A" w:rsidRDefault="0074103A" w:rsidP="0074103A">
      <w:pPr>
        <w:pStyle w:val="IndentedList"/>
        <w:numPr>
          <w:ilvl w:val="0"/>
          <w:numId w:val="33"/>
        </w:numPr>
      </w:pPr>
      <w:r>
        <w:t>Magic Effect.</w:t>
      </w:r>
    </w:p>
    <w:p w14:paraId="6A48C469" w14:textId="77777777" w:rsidR="0074103A" w:rsidRDefault="0074103A" w:rsidP="0074103A">
      <w:pPr>
        <w:pStyle w:val="IndentedList"/>
        <w:numPr>
          <w:ilvl w:val="0"/>
          <w:numId w:val="33"/>
        </w:numPr>
      </w:pPr>
      <w:r>
        <w:t>Script.</w:t>
      </w:r>
    </w:p>
    <w:p w14:paraId="04A3CFFB" w14:textId="77777777" w:rsidR="0074103A" w:rsidRDefault="0074103A" w:rsidP="0074103A">
      <w:pPr>
        <w:pStyle w:val="IndentedList"/>
        <w:numPr>
          <w:ilvl w:val="0"/>
          <w:numId w:val="33"/>
        </w:numPr>
      </w:pPr>
      <w:r>
        <w:t>Cell.</w:t>
      </w:r>
    </w:p>
    <w:p w14:paraId="1B6E8FE0" w14:textId="77777777" w:rsidR="0074103A" w:rsidRDefault="0074103A" w:rsidP="0074103A">
      <w:pPr>
        <w:pStyle w:val="IndentedList"/>
        <w:numPr>
          <w:ilvl w:val="0"/>
          <w:numId w:val="33"/>
        </w:numPr>
      </w:pPr>
      <w:r>
        <w:t>Region.</w:t>
      </w:r>
    </w:p>
    <w:p w14:paraId="7B9246FC" w14:textId="77777777" w:rsidR="0074103A" w:rsidRDefault="0074103A" w:rsidP="0074103A">
      <w:pPr>
        <w:pStyle w:val="IndentedList"/>
        <w:numPr>
          <w:ilvl w:val="0"/>
          <w:numId w:val="33"/>
        </w:numPr>
      </w:pPr>
      <w:r>
        <w:t>Path Grid.</w:t>
      </w:r>
    </w:p>
    <w:p w14:paraId="35BA1DBF" w14:textId="77777777" w:rsidR="0074103A" w:rsidRDefault="0074103A" w:rsidP="0074103A">
      <w:pPr>
        <w:pStyle w:val="IndentedList"/>
        <w:numPr>
          <w:ilvl w:val="0"/>
          <w:numId w:val="33"/>
        </w:numPr>
      </w:pPr>
      <w:r>
        <w:t>Land.</w:t>
      </w:r>
    </w:p>
    <w:p w14:paraId="4013E6F4" w14:textId="77777777" w:rsidR="0074103A" w:rsidRDefault="0074103A" w:rsidP="0074103A">
      <w:pPr>
        <w:pStyle w:val="IndentedList"/>
        <w:numPr>
          <w:ilvl w:val="0"/>
          <w:numId w:val="33"/>
        </w:numPr>
      </w:pPr>
      <w:r>
        <w:t>Road.</w:t>
      </w:r>
    </w:p>
    <w:p w14:paraId="568FEBD1" w14:textId="77777777" w:rsidR="0074103A" w:rsidRDefault="0074103A" w:rsidP="0074103A">
      <w:pPr>
        <w:pStyle w:val="IndentedList"/>
        <w:numPr>
          <w:ilvl w:val="0"/>
          <w:numId w:val="33"/>
        </w:numPr>
      </w:pPr>
      <w:r>
        <w:t>Topic.</w:t>
      </w:r>
    </w:p>
    <w:p w14:paraId="6A568E36" w14:textId="77777777" w:rsidR="0074103A" w:rsidRDefault="0074103A" w:rsidP="0074103A">
      <w:pPr>
        <w:pStyle w:val="IndentedList"/>
        <w:numPr>
          <w:ilvl w:val="0"/>
          <w:numId w:val="33"/>
        </w:numPr>
      </w:pPr>
      <w:r>
        <w:t>Topic Info.</w:t>
      </w:r>
    </w:p>
    <w:p w14:paraId="159A8CEE" w14:textId="77777777" w:rsidR="0074103A" w:rsidRDefault="0074103A" w:rsidP="0074103A">
      <w:pPr>
        <w:pStyle w:val="IndentedList"/>
        <w:numPr>
          <w:ilvl w:val="0"/>
          <w:numId w:val="33"/>
        </w:numPr>
      </w:pPr>
      <w:r>
        <w:t>Idle.</w:t>
      </w:r>
    </w:p>
    <w:p w14:paraId="544B0292" w14:textId="2DB58F60" w:rsidR="007152A3" w:rsidRDefault="0074103A" w:rsidP="0074103A">
      <w:pPr>
        <w:pStyle w:val="IndentedList"/>
      </w:pPr>
      <w:r>
        <w:lastRenderedPageBreak/>
        <w:t xml:space="preserve">Forms can be copied with the ‘Copy </w:t>
      </w:r>
      <w:proofErr w:type="gramStart"/>
      <w:r>
        <w:t>To</w:t>
      </w:r>
      <w:proofErr w:type="gramEnd"/>
      <w:r>
        <w:t xml:space="preserve"> Global Clipboard’ context menu tool</w:t>
      </w:r>
      <w:r w:rsidR="00CB63FB">
        <w:t xml:space="preserve"> and pasted with the ‘Paste From Global Clipboard’ </w:t>
      </w:r>
      <w:r w:rsidR="00120286">
        <w:t>context</w:t>
      </w:r>
      <w:r w:rsidR="00CB63FB">
        <w:t xml:space="preserve"> menu tool</w:t>
      </w:r>
      <w:r>
        <w:t xml:space="preserve">. </w:t>
      </w:r>
      <w:r w:rsidR="00E05D1F">
        <w:t xml:space="preserve">The type of copy is shallow, i.e., only the selected form itself is copied, not its dependent forms. For instances, copying a clothing form that has a specific enchantment to it will not copy the enchantment form attached to it. </w:t>
      </w:r>
      <w:r w:rsidR="007152A3">
        <w:t>However, when copying object references, a shallow copy of their base objects is copied along with them and both are instantiated during a consequent paste operation.</w:t>
      </w:r>
    </w:p>
    <w:p w14:paraId="651D3BBC" w14:textId="034998E9" w:rsidR="0074103A" w:rsidRDefault="00CB63FB" w:rsidP="0074103A">
      <w:pPr>
        <w:pStyle w:val="IndentedList"/>
      </w:pPr>
      <w:r>
        <w:t xml:space="preserve">Copied forms are assigned new </w:t>
      </w:r>
      <w:proofErr w:type="spellStart"/>
      <w:r>
        <w:t>formIDs</w:t>
      </w:r>
      <w:proofErr w:type="spellEnd"/>
      <w:r>
        <w:t xml:space="preserve"> unless they override existing forms, i.e., use the same </w:t>
      </w:r>
      <w:proofErr w:type="spellStart"/>
      <w:r>
        <w:t>editorID</w:t>
      </w:r>
      <w:proofErr w:type="spellEnd"/>
      <w:r>
        <w:t xml:space="preserve">. </w:t>
      </w:r>
      <w:r w:rsidR="007152A3" w:rsidRPr="007152A3">
        <w:t>Different form types cannot be mix-matched when copying multiple forms.</w:t>
      </w:r>
      <w:r w:rsidR="007152A3">
        <w:t xml:space="preserve"> </w:t>
      </w:r>
      <w:r w:rsidR="00E05D1F">
        <w:t xml:space="preserve">Copied forms </w:t>
      </w:r>
      <w:r>
        <w:t>Object references are pasted in the render window’s currently loaded cell.</w:t>
      </w:r>
      <w:r w:rsidR="007152A3">
        <w:t xml:space="preserve"> </w:t>
      </w:r>
    </w:p>
    <w:p w14:paraId="2D897AC2" w14:textId="77777777" w:rsidR="00CB63FB" w:rsidRDefault="00B7590D" w:rsidP="006918CA">
      <w:pPr>
        <w:pStyle w:val="IndentedList"/>
      </w:pPr>
      <w:r>
        <w:t>The contents of the global clipboard can be vie</w:t>
      </w:r>
      <w:r w:rsidR="006918CA">
        <w:t>wed through the View main menu.</w:t>
      </w:r>
    </w:p>
    <w:p w14:paraId="0E3727B1" w14:textId="77777777" w:rsidR="00CB63FB" w:rsidRDefault="00CB63FB" w:rsidP="00CB63FB">
      <w:pPr>
        <w:pStyle w:val="Heading4"/>
      </w:pPr>
      <w:bookmarkStart w:id="60" w:name="_Toc60165679"/>
      <w:r>
        <w:t>Global Undo Stack:</w:t>
      </w:r>
      <w:bookmarkEnd w:id="60"/>
    </w:p>
    <w:p w14:paraId="74FA6227" w14:textId="77777777" w:rsidR="00CB63FB" w:rsidRDefault="00C73C5D" w:rsidP="00CB63FB">
      <w:pPr>
        <w:pStyle w:val="IndentedList"/>
      </w:pPr>
      <w:r>
        <w:t>The global undo stack adds the ability to undo (and consequently, redo) changes made to records. All form types, apart from the following, are supported by this tool:</w:t>
      </w:r>
    </w:p>
    <w:p w14:paraId="44945C7E" w14:textId="77777777" w:rsidR="00C73C5D" w:rsidRDefault="00C73C5D" w:rsidP="00C73C5D">
      <w:pPr>
        <w:pStyle w:val="IndentedList"/>
        <w:numPr>
          <w:ilvl w:val="0"/>
          <w:numId w:val="35"/>
        </w:numPr>
      </w:pPr>
      <w:r>
        <w:t>Topic.</w:t>
      </w:r>
    </w:p>
    <w:p w14:paraId="0AAD1E06" w14:textId="77777777" w:rsidR="00C73C5D" w:rsidRDefault="00C73C5D" w:rsidP="00C73C5D">
      <w:pPr>
        <w:pStyle w:val="IndentedList"/>
        <w:numPr>
          <w:ilvl w:val="0"/>
          <w:numId w:val="35"/>
        </w:numPr>
      </w:pPr>
      <w:r>
        <w:t>Topic Info.</w:t>
      </w:r>
    </w:p>
    <w:p w14:paraId="2E659443" w14:textId="77777777" w:rsidR="00C73C5D" w:rsidRDefault="00C73C5D" w:rsidP="00C73C5D">
      <w:pPr>
        <w:pStyle w:val="IndentedList"/>
        <w:numPr>
          <w:ilvl w:val="0"/>
          <w:numId w:val="35"/>
        </w:numPr>
      </w:pPr>
      <w:r>
        <w:t>Idle.</w:t>
      </w:r>
    </w:p>
    <w:p w14:paraId="09F59E24" w14:textId="77777777" w:rsidR="00C73C5D" w:rsidRDefault="00C73C5D" w:rsidP="00C73C5D">
      <w:pPr>
        <w:pStyle w:val="IndentedList"/>
        <w:numPr>
          <w:ilvl w:val="0"/>
          <w:numId w:val="35"/>
        </w:numPr>
      </w:pPr>
      <w:r>
        <w:t>Cell.</w:t>
      </w:r>
    </w:p>
    <w:p w14:paraId="2EC08FB7" w14:textId="77777777" w:rsidR="00C73C5D" w:rsidRDefault="00C73C5D" w:rsidP="00C73C5D">
      <w:pPr>
        <w:pStyle w:val="IndentedList"/>
        <w:numPr>
          <w:ilvl w:val="0"/>
          <w:numId w:val="35"/>
        </w:numPr>
      </w:pPr>
      <w:r>
        <w:t>Region.</w:t>
      </w:r>
    </w:p>
    <w:p w14:paraId="2C5621A5" w14:textId="77777777" w:rsidR="00C73C5D" w:rsidRDefault="00C73C5D" w:rsidP="00C73C5D">
      <w:pPr>
        <w:pStyle w:val="IndentedList"/>
        <w:numPr>
          <w:ilvl w:val="0"/>
          <w:numId w:val="35"/>
        </w:numPr>
      </w:pPr>
      <w:r>
        <w:t>Land.</w:t>
      </w:r>
    </w:p>
    <w:p w14:paraId="7F557953" w14:textId="77777777" w:rsidR="00C73C5D" w:rsidRDefault="00C73C5D" w:rsidP="00C73C5D">
      <w:pPr>
        <w:pStyle w:val="IndentedList"/>
        <w:numPr>
          <w:ilvl w:val="0"/>
          <w:numId w:val="35"/>
        </w:numPr>
      </w:pPr>
      <w:r>
        <w:t>Reference.</w:t>
      </w:r>
    </w:p>
    <w:p w14:paraId="0D1C62CF" w14:textId="77777777" w:rsidR="00C73C5D" w:rsidRDefault="00C73C5D" w:rsidP="00C73C5D">
      <w:pPr>
        <w:pStyle w:val="IndentedList"/>
        <w:numPr>
          <w:ilvl w:val="0"/>
          <w:numId w:val="35"/>
        </w:numPr>
      </w:pPr>
      <w:r>
        <w:t>Path Grid.</w:t>
      </w:r>
    </w:p>
    <w:p w14:paraId="15076A35" w14:textId="77777777" w:rsidR="00C73C5D" w:rsidRDefault="00C73C5D" w:rsidP="00C73C5D">
      <w:pPr>
        <w:pStyle w:val="IndentedList"/>
        <w:numPr>
          <w:ilvl w:val="0"/>
          <w:numId w:val="35"/>
        </w:numPr>
      </w:pPr>
      <w:r>
        <w:t>Road.</w:t>
      </w:r>
    </w:p>
    <w:p w14:paraId="58821FE9" w14:textId="77777777" w:rsidR="00C73C5D" w:rsidRDefault="00C73C5D" w:rsidP="00C73C5D">
      <w:pPr>
        <w:pStyle w:val="IndentedList"/>
        <w:numPr>
          <w:ilvl w:val="0"/>
          <w:numId w:val="35"/>
        </w:numPr>
      </w:pPr>
      <w:r>
        <w:t>Quest.</w:t>
      </w:r>
    </w:p>
    <w:p w14:paraId="130F1161" w14:textId="77777777" w:rsidR="00C73C5D" w:rsidRDefault="00C73C5D" w:rsidP="00C73C5D">
      <w:pPr>
        <w:pStyle w:val="IndentedList"/>
        <w:numPr>
          <w:ilvl w:val="0"/>
          <w:numId w:val="35"/>
        </w:numPr>
      </w:pPr>
      <w:r>
        <w:t>Script.</w:t>
      </w:r>
    </w:p>
    <w:p w14:paraId="441A60A6" w14:textId="77777777" w:rsidR="00C73C5D" w:rsidRDefault="00C73C5D" w:rsidP="00C73C5D">
      <w:pPr>
        <w:pStyle w:val="IndentedList"/>
      </w:pPr>
      <w:r>
        <w:t>An undoable op</w:t>
      </w:r>
      <w:r w:rsidR="006918CA">
        <w:t>eration is recorded every time changes are committed to a record, i.e., when record is marked as modified. The ‘Global Undo’ and ‘Global Redo’ menu items in the Edit main menu can be used to undo/redo any previously recorded operations.</w:t>
      </w:r>
    </w:p>
    <w:p w14:paraId="42FA92CD" w14:textId="77777777" w:rsidR="006918CA" w:rsidRPr="00CB63FB" w:rsidRDefault="006918CA" w:rsidP="00C73C5D">
      <w:pPr>
        <w:pStyle w:val="IndentedList"/>
      </w:pPr>
    </w:p>
    <w:p w14:paraId="21DE9BCA" w14:textId="77777777" w:rsidR="00573D6C" w:rsidRDefault="0009508D">
      <w:pPr>
        <w:pStyle w:val="Heading2"/>
      </w:pPr>
      <w:bookmarkStart w:id="61" w:name="__RefHeading__2210_880371398"/>
      <w:bookmarkStart w:id="62" w:name="_Toc60165680"/>
      <w:bookmarkEnd w:id="61"/>
      <w:r>
        <w:lastRenderedPageBreak/>
        <w:t>User Interface Improvements</w:t>
      </w:r>
      <w:bookmarkEnd w:id="62"/>
    </w:p>
    <w:p w14:paraId="740B5BA3" w14:textId="77777777" w:rsidR="00573D6C" w:rsidRDefault="0009508D">
      <w:pPr>
        <w:pStyle w:val="Heading4"/>
      </w:pPr>
      <w:bookmarkStart w:id="63" w:name="__RefHeading__2212_880371398"/>
      <w:bookmarkStart w:id="64" w:name="_Toc60165681"/>
      <w:bookmarkEnd w:id="63"/>
      <w:r>
        <w:t>Active Form Sorting:</w:t>
      </w:r>
      <w:bookmarkEnd w:id="64"/>
    </w:p>
    <w:p w14:paraId="72C77273" w14:textId="77777777" w:rsidR="00573D6C" w:rsidRDefault="0009508D">
      <w:pPr>
        <w:pStyle w:val="IndentedList"/>
      </w:pPr>
      <w:r>
        <w:t>Active forms, i.e., modified records, can be sorted to the top of most form lists (a list-view that displays records) that support sorting. This behaviour can be toggled from the View menu.</w:t>
      </w:r>
    </w:p>
    <w:p w14:paraId="687E97E4" w14:textId="77777777" w:rsidR="00573D6C" w:rsidRDefault="0009508D">
      <w:pPr>
        <w:pStyle w:val="Heading4"/>
      </w:pPr>
      <w:bookmarkStart w:id="65" w:name="__RefHeading__2214_880371398"/>
      <w:bookmarkStart w:id="66" w:name="_Toc60165682"/>
      <w:bookmarkEnd w:id="65"/>
      <w:r>
        <w:t>Active Form Colourization:</w:t>
      </w:r>
      <w:bookmarkEnd w:id="66"/>
    </w:p>
    <w:p w14:paraId="5B95F83E" w14:textId="77777777" w:rsidR="00573D6C" w:rsidRDefault="0009508D">
      <w:pPr>
        <w:pStyle w:val="IndentedList"/>
      </w:pPr>
      <w:r>
        <w:t>The foreground and background colours of active form items in form lists can be changed from their defaults of black and white. This behaviour can be toggled from the View menu and the colours can be changed through the CSE Preferences dialogue.</w:t>
      </w:r>
    </w:p>
    <w:p w14:paraId="23614A60" w14:textId="77777777" w:rsidR="003B2D62" w:rsidRDefault="003B2D62" w:rsidP="003B2D62">
      <w:pPr>
        <w:pStyle w:val="Heading4"/>
      </w:pPr>
      <w:bookmarkStart w:id="67" w:name="_Toc60165683"/>
      <w:r>
        <w:t>Override Form Colourization:</w:t>
      </w:r>
      <w:bookmarkEnd w:id="67"/>
    </w:p>
    <w:p w14:paraId="666F1545" w14:textId="77777777" w:rsidR="003B2D62" w:rsidRPr="003B2D62" w:rsidRDefault="003B2D62" w:rsidP="003B2D62">
      <w:pPr>
        <w:pStyle w:val="IndentedList"/>
      </w:pPr>
      <w:r>
        <w:t>Similar to the above but colourizes form items depending on their override level, i.e., how many of the loaded plugins override them. Overrides of up to 4 levels are supported.</w:t>
      </w:r>
    </w:p>
    <w:p w14:paraId="4E8FF472" w14:textId="77777777" w:rsidR="00573D6C" w:rsidRDefault="0009508D">
      <w:pPr>
        <w:pStyle w:val="Heading4"/>
      </w:pPr>
      <w:bookmarkStart w:id="68" w:name="__RefHeading__2216_880371398"/>
      <w:bookmarkStart w:id="69" w:name="_Toc60165684"/>
      <w:bookmarkEnd w:id="68"/>
      <w:r>
        <w:t>Form Enumeration Filters:</w:t>
      </w:r>
      <w:bookmarkEnd w:id="69"/>
    </w:p>
    <w:p w14:paraId="03A1A756" w14:textId="77777777" w:rsidR="00573D6C" w:rsidRDefault="0009508D">
      <w:pPr>
        <w:pStyle w:val="IndentedList"/>
      </w:pPr>
      <w:r>
        <w:t>The Hide Unmodified Records and Hide Deleted Records menu options can be used to toggle the display state of forms that haven’t been modified by the active plugin or have been deleted, respectively. They can be accessed from the View menu.</w:t>
      </w:r>
    </w:p>
    <w:p w14:paraId="6B9D53A0" w14:textId="77777777" w:rsidR="00573D6C" w:rsidRDefault="0009508D">
      <w:pPr>
        <w:pStyle w:val="Heading4"/>
      </w:pPr>
      <w:bookmarkStart w:id="70" w:name="__RefHeading__2218_880371398"/>
      <w:bookmarkStart w:id="71" w:name="__RefHeading__2220_880371398"/>
      <w:bookmarkStart w:id="72" w:name="_Toc60165685"/>
      <w:bookmarkEnd w:id="70"/>
      <w:bookmarkEnd w:id="71"/>
      <w:r>
        <w:t>Main Editor Windows’ Visibility:</w:t>
      </w:r>
      <w:bookmarkEnd w:id="72"/>
    </w:p>
    <w:p w14:paraId="0D9E029C" w14:textId="77777777" w:rsidR="00573D6C" w:rsidRDefault="0009508D">
      <w:pPr>
        <w:pStyle w:val="IndentedList"/>
      </w:pPr>
      <w:r>
        <w:t>The object, cell view and render windows, upon hiding, are completely hidden instead of being minimized to the bottom of the desktop. Their visibility state is also preserved between CS sessions.</w:t>
      </w:r>
    </w:p>
    <w:p w14:paraId="01D6DA4A" w14:textId="77777777" w:rsidR="00573D6C" w:rsidRDefault="0009508D">
      <w:pPr>
        <w:pStyle w:val="Heading4"/>
      </w:pPr>
      <w:bookmarkStart w:id="73" w:name="__RefHeading__2222_880371398"/>
      <w:bookmarkStart w:id="74" w:name="_Toc60165686"/>
      <w:bookmarkEnd w:id="73"/>
      <w:r>
        <w:t>Taskbar Visibility:</w:t>
      </w:r>
      <w:bookmarkEnd w:id="74"/>
    </w:p>
    <w:p w14:paraId="2A810487" w14:textId="77777777" w:rsidR="00573D6C" w:rsidRDefault="0009508D">
      <w:pPr>
        <w:pStyle w:val="IndentedList"/>
      </w:pPr>
      <w:r>
        <w:t>Almost every editor dialogue can be made to show up in the taskbar. This behaviour can be toggled from the CSE Preferences option in the File menu.</w:t>
      </w:r>
    </w:p>
    <w:p w14:paraId="32977900" w14:textId="77777777" w:rsidR="00573D6C" w:rsidRDefault="0009508D">
      <w:pPr>
        <w:pStyle w:val="Heading4"/>
      </w:pPr>
      <w:bookmarkStart w:id="75" w:name="__RefHeading__2224_880371398"/>
      <w:bookmarkStart w:id="76" w:name="__RefHeading__2226_880371398"/>
      <w:bookmarkStart w:id="77" w:name="_Toc60165687"/>
      <w:bookmarkEnd w:id="75"/>
      <w:bookmarkEnd w:id="76"/>
      <w:r>
        <w:t>Search and Replace:</w:t>
      </w:r>
      <w:bookmarkEnd w:id="77"/>
    </w:p>
    <w:p w14:paraId="7809CA31" w14:textId="77777777" w:rsidR="00573D6C" w:rsidRDefault="0009508D">
      <w:pPr>
        <w:pStyle w:val="IndentedList"/>
        <w:ind w:left="0" w:firstLine="720"/>
      </w:pPr>
      <w:r>
        <w:tab/>
        <w:t>The Search &amp; Replace dialogue no longer closes itself after a successful replace operation.</w:t>
      </w:r>
    </w:p>
    <w:p w14:paraId="2A9EA7CC" w14:textId="77777777" w:rsidR="00573D6C" w:rsidRDefault="0009508D">
      <w:pPr>
        <w:pStyle w:val="Heading4"/>
      </w:pPr>
      <w:bookmarkStart w:id="78" w:name="__RefHeading__2228_880371398"/>
      <w:bookmarkStart w:id="79" w:name="_Toc60165688"/>
      <w:bookmarkEnd w:id="78"/>
      <w:r>
        <w:t>Enhanced Find Text:</w:t>
      </w:r>
      <w:bookmarkEnd w:id="79"/>
    </w:p>
    <w:p w14:paraId="23980977" w14:textId="77777777" w:rsidR="00573D6C" w:rsidRDefault="0009508D">
      <w:pPr>
        <w:pStyle w:val="IndentedList"/>
      </w:pPr>
      <w:r>
        <w:t>Entries in the find text dialogue can be invoked directly for editing, i.e., double clicking the results of a search will bring up the corresponding item’s dialogue box or load the object into the render window, if it is a reference.</w:t>
      </w:r>
      <w:r w:rsidR="00DE4665">
        <w:t xml:space="preserve"> Entries can also be drag-dropped into valid destinations like the Render window.</w:t>
      </w:r>
      <w:r w:rsidR="009B677A">
        <w:t xml:space="preserve"> Multiple scripts can be opened for editing using the “Open in Script Editor” context menu tool.</w:t>
      </w:r>
    </w:p>
    <w:p w14:paraId="1AAFD13B" w14:textId="77777777" w:rsidR="00573D6C" w:rsidRDefault="0009508D">
      <w:pPr>
        <w:pStyle w:val="Heading4"/>
      </w:pPr>
      <w:bookmarkStart w:id="80" w:name="__RefHeading__2230_880371398"/>
      <w:bookmarkStart w:id="81" w:name="_Toc60165689"/>
      <w:bookmarkEnd w:id="80"/>
      <w:r>
        <w:lastRenderedPageBreak/>
        <w:t>Safer Modification of List View based Records:</w:t>
      </w:r>
      <w:bookmarkEnd w:id="81"/>
    </w:p>
    <w:p w14:paraId="65FA8458" w14:textId="77777777" w:rsidR="00573D6C" w:rsidRDefault="0009508D">
      <w:pPr>
        <w:pStyle w:val="IndentedList"/>
      </w:pPr>
      <w:r>
        <w:t>Forms of types such as Magic Effect, Race, Eyes, Hair, etc. (with the lone exception of Quests) are displayed as a list when editing them in the CS. The default behaviour of such dialogues leads to many a dirty edit. CSE attempts to fix it by introducing the following changes:</w:t>
      </w:r>
    </w:p>
    <w:p w14:paraId="56B421D9" w14:textId="77777777" w:rsidR="00573D6C" w:rsidRDefault="0009508D">
      <w:pPr>
        <w:pStyle w:val="ListParagraph"/>
        <w:numPr>
          <w:ilvl w:val="0"/>
          <w:numId w:val="10"/>
        </w:numPr>
      </w:pPr>
      <w:r>
        <w:t xml:space="preserve">The </w:t>
      </w:r>
      <w:r>
        <w:rPr>
          <w:i/>
          <w:iCs/>
        </w:rPr>
        <w:t>OK</w:t>
      </w:r>
      <w:r>
        <w:t xml:space="preserve"> and </w:t>
      </w:r>
      <w:r>
        <w:rPr>
          <w:i/>
          <w:iCs/>
        </w:rPr>
        <w:t>Cancel</w:t>
      </w:r>
      <w:r>
        <w:t xml:space="preserve"> buttons are changed to </w:t>
      </w:r>
      <w:r>
        <w:rPr>
          <w:i/>
          <w:iCs/>
        </w:rPr>
        <w:t>Apply</w:t>
      </w:r>
      <w:r>
        <w:t xml:space="preserve"> and </w:t>
      </w:r>
      <w:r>
        <w:rPr>
          <w:i/>
          <w:iCs/>
        </w:rPr>
        <w:t>Close</w:t>
      </w:r>
      <w:r>
        <w:t xml:space="preserve"> respectively, thereby clarifying the actions they perform, i.e., </w:t>
      </w:r>
      <w:r>
        <w:rPr>
          <w:i/>
          <w:iCs/>
        </w:rPr>
        <w:t>Apply</w:t>
      </w:r>
      <w:r>
        <w:t xml:space="preserve"> saves any changes made to the currently selected record while </w:t>
      </w:r>
      <w:r>
        <w:rPr>
          <w:i/>
          <w:iCs/>
        </w:rPr>
        <w:t>Close</w:t>
      </w:r>
      <w:r>
        <w:t xml:space="preserve"> discards them and closes the edit dialogue</w:t>
      </w:r>
    </w:p>
    <w:p w14:paraId="578361AA" w14:textId="77777777" w:rsidR="00573D6C" w:rsidRDefault="0009508D">
      <w:pPr>
        <w:pStyle w:val="ListParagraph"/>
        <w:numPr>
          <w:ilvl w:val="0"/>
          <w:numId w:val="10"/>
        </w:numPr>
      </w:pPr>
      <w:r>
        <w:t xml:space="preserve">The newly minted </w:t>
      </w:r>
      <w:r>
        <w:rPr>
          <w:i/>
          <w:iCs/>
        </w:rPr>
        <w:t>Apply</w:t>
      </w:r>
      <w:r>
        <w:t xml:space="preserve"> button no longer closes the dialogue, thereby allowing the user to continue editing after saving.</w:t>
      </w:r>
    </w:p>
    <w:p w14:paraId="66469CCF" w14:textId="77777777" w:rsidR="00573D6C" w:rsidRDefault="0009508D">
      <w:pPr>
        <w:pStyle w:val="ListParagraph"/>
        <w:numPr>
          <w:ilvl w:val="0"/>
          <w:numId w:val="10"/>
        </w:numPr>
      </w:pPr>
      <w:r>
        <w:t xml:space="preserve">When switching to a different record, a Save Changes confirmation is displayed. Changes are saved only when the user selects </w:t>
      </w:r>
      <w:r>
        <w:rPr>
          <w:i/>
          <w:iCs/>
        </w:rPr>
        <w:t>Yes</w:t>
      </w:r>
      <w:r>
        <w:t>.</w:t>
      </w:r>
    </w:p>
    <w:p w14:paraId="3DFA9A2D" w14:textId="77777777" w:rsidR="00DE4665" w:rsidRDefault="00DE4665" w:rsidP="00DE4665">
      <w:pPr>
        <w:ind w:left="1440"/>
      </w:pPr>
      <w:r>
        <w:t>In addition to the above, CSE allows multiple list items to be selected for drag-drop operations. For instance, you could select multiple Hair or Eye records and drop them into a Race record in a single go.</w:t>
      </w:r>
    </w:p>
    <w:p w14:paraId="51F9762E" w14:textId="77777777" w:rsidR="00573D6C" w:rsidRDefault="0009508D">
      <w:pPr>
        <w:pStyle w:val="Heading4"/>
      </w:pPr>
      <w:bookmarkStart w:id="82" w:name="__RefHeading__2232_880371398"/>
      <w:bookmarkStart w:id="83" w:name="_Toc60165690"/>
      <w:bookmarkEnd w:id="82"/>
      <w:r>
        <w:t>Launch Game:</w:t>
      </w:r>
      <w:bookmarkEnd w:id="83"/>
    </w:p>
    <w:p w14:paraId="6A37A7A3" w14:textId="77777777" w:rsidR="00573D6C" w:rsidRDefault="0009508D">
      <w:pPr>
        <w:pStyle w:val="IndentedList"/>
      </w:pPr>
      <w:r>
        <w:t>The Launch Game button, found on the main toolbar, is primarily used to spawn a mad, wild killer bull – cunningly disguised as a bird – that’s got winning odds of 80000 to 1 in a cock fight.</w:t>
      </w:r>
    </w:p>
    <w:p w14:paraId="74270BC0" w14:textId="77777777" w:rsidR="00573D6C" w:rsidRDefault="0009508D">
      <w:pPr>
        <w:pStyle w:val="Heading4"/>
      </w:pPr>
      <w:bookmarkStart w:id="84" w:name="__RefHeading__2234_880371398"/>
      <w:bookmarkStart w:id="85" w:name="__RefHeading__2236_880371398"/>
      <w:bookmarkStart w:id="86" w:name="__RefHeading__2238_880371398"/>
      <w:bookmarkStart w:id="87" w:name="_Toc60165691"/>
      <w:bookmarkEnd w:id="84"/>
      <w:bookmarkEnd w:id="85"/>
      <w:bookmarkEnd w:id="86"/>
      <w:r>
        <w:t>Result Script Editing:</w:t>
      </w:r>
      <w:bookmarkEnd w:id="87"/>
    </w:p>
    <w:p w14:paraId="18FAC867" w14:textId="77777777" w:rsidR="00573D6C" w:rsidRDefault="0009508D">
      <w:pPr>
        <w:pStyle w:val="IndentedList"/>
      </w:pPr>
      <w:r>
        <w:tab/>
        <w:t>Result scripts can now be edited in a larger dialogue by clicking on the “…” button placed next to them.</w:t>
      </w:r>
    </w:p>
    <w:p w14:paraId="67E6D070" w14:textId="77777777" w:rsidR="00573D6C" w:rsidRPr="00B7590D" w:rsidRDefault="00D27847" w:rsidP="003B5EB9">
      <w:pPr>
        <w:pStyle w:val="IndentedList"/>
        <w:rPr>
          <w:lang w:val="en-US"/>
        </w:rPr>
      </w:pPr>
      <w:r>
        <w:rPr>
          <w:noProof/>
          <w:lang w:eastAsia="en-GB" w:bidi="ar-SA"/>
        </w:rPr>
        <w:drawing>
          <wp:inline distT="0" distB="0" distL="0" distR="0" wp14:anchorId="73638508" wp14:editId="4BF37B7E">
            <wp:extent cx="4666615" cy="29425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66615" cy="2942590"/>
                    </a:xfrm>
                    <a:prstGeom prst="rect">
                      <a:avLst/>
                    </a:prstGeom>
                    <a:solidFill>
                      <a:srgbClr val="FFFFFF"/>
                    </a:solidFill>
                    <a:ln>
                      <a:noFill/>
                    </a:ln>
                  </pic:spPr>
                </pic:pic>
              </a:graphicData>
            </a:graphic>
          </wp:inline>
        </w:drawing>
      </w:r>
      <w:bookmarkStart w:id="88" w:name="__RefHeading__2240_880371398"/>
      <w:bookmarkEnd w:id="88"/>
    </w:p>
    <w:p w14:paraId="1CD73B4C" w14:textId="77777777" w:rsidR="00573D6C" w:rsidRDefault="0009508D">
      <w:pPr>
        <w:pStyle w:val="Heading4"/>
      </w:pPr>
      <w:bookmarkStart w:id="89" w:name="__RefHeading__2246_880371398"/>
      <w:bookmarkStart w:id="90" w:name="_Toc60165692"/>
      <w:bookmarkEnd w:id="89"/>
      <w:r>
        <w:lastRenderedPageBreak/>
        <w:t>Time of Day Slider:</w:t>
      </w:r>
      <w:bookmarkEnd w:id="90"/>
    </w:p>
    <w:p w14:paraId="080A8796" w14:textId="77777777" w:rsidR="00573D6C" w:rsidRDefault="0009508D">
      <w:pPr>
        <w:pStyle w:val="IndentedList"/>
      </w:pPr>
      <w:r>
        <w:t xml:space="preserve">A </w:t>
      </w:r>
      <w:proofErr w:type="gramStart"/>
      <w:r>
        <w:t>Time of Day</w:t>
      </w:r>
      <w:proofErr w:type="gramEnd"/>
      <w:r>
        <w:t xml:space="preserve"> slider has been added to the main toolbar. It requires sky rendering to be turned on.</w:t>
      </w:r>
    </w:p>
    <w:p w14:paraId="17004915" w14:textId="77777777" w:rsidR="00573D6C" w:rsidRDefault="0012739A">
      <w:pPr>
        <w:pStyle w:val="IndentedList"/>
      </w:pPr>
      <w:r>
        <w:rPr>
          <w:noProof/>
          <w:lang w:eastAsia="en-GB" w:bidi="ar-SA"/>
        </w:rPr>
        <w:drawing>
          <wp:inline distT="0" distB="0" distL="0" distR="0" wp14:anchorId="56D566B7" wp14:editId="53D2616E">
            <wp:extent cx="4572638" cy="21910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oolbar trimmed.png"/>
                    <pic:cNvPicPr/>
                  </pic:nvPicPr>
                  <pic:blipFill>
                    <a:blip r:embed="rId16">
                      <a:extLst>
                        <a:ext uri="{28A0092B-C50C-407E-A947-70E740481C1C}">
                          <a14:useLocalDpi xmlns:a14="http://schemas.microsoft.com/office/drawing/2010/main" val="0"/>
                        </a:ext>
                      </a:extLst>
                    </a:blip>
                    <a:stretch>
                      <a:fillRect/>
                    </a:stretch>
                  </pic:blipFill>
                  <pic:spPr>
                    <a:xfrm>
                      <a:off x="0" y="0"/>
                      <a:ext cx="4572638" cy="219106"/>
                    </a:xfrm>
                    <a:prstGeom prst="rect">
                      <a:avLst/>
                    </a:prstGeom>
                  </pic:spPr>
                </pic:pic>
              </a:graphicData>
            </a:graphic>
          </wp:inline>
        </w:drawing>
      </w:r>
    </w:p>
    <w:p w14:paraId="010057F7" w14:textId="77777777" w:rsidR="00573D6C" w:rsidRDefault="0009508D">
      <w:pPr>
        <w:pStyle w:val="Heading4"/>
      </w:pPr>
      <w:bookmarkStart w:id="91" w:name="__RefHeading__2248_880371398"/>
      <w:bookmarkStart w:id="92" w:name="_Toc60165693"/>
      <w:bookmarkEnd w:id="91"/>
      <w:r>
        <w:t>Editor IDs in Edit Dialogue Titles:</w:t>
      </w:r>
      <w:bookmarkEnd w:id="92"/>
    </w:p>
    <w:p w14:paraId="053B4E17" w14:textId="77777777" w:rsidR="00573D6C" w:rsidRDefault="0009508D">
      <w:pPr>
        <w:pStyle w:val="IndentedList"/>
      </w:pPr>
      <w:r>
        <w:tab/>
        <w:t>The editor ID of the form being edited is now displayed in the dialogue window’s title bar.</w:t>
      </w:r>
    </w:p>
    <w:p w14:paraId="4F2F740A" w14:textId="77777777" w:rsidR="00573D6C" w:rsidRDefault="00D27847">
      <w:pPr>
        <w:pStyle w:val="Heading4"/>
      </w:pPr>
      <w:bookmarkStart w:id="93" w:name="_Toc60165694"/>
      <w:r>
        <w:rPr>
          <w:noProof/>
          <w:lang w:eastAsia="en-GB" w:bidi="ar-SA"/>
        </w:rPr>
        <w:drawing>
          <wp:anchor distT="0" distB="107950" distL="0" distR="0" simplePos="0" relativeHeight="251665408" behindDoc="0" locked="0" layoutInCell="1" allowOverlap="1" wp14:anchorId="48F0A8D4" wp14:editId="5389AE1F">
            <wp:simplePos x="0" y="0"/>
            <wp:positionH relativeFrom="column">
              <wp:posOffset>898525</wp:posOffset>
            </wp:positionH>
            <wp:positionV relativeFrom="paragraph">
              <wp:posOffset>5080</wp:posOffset>
            </wp:positionV>
            <wp:extent cx="4685665" cy="1751965"/>
            <wp:effectExtent l="0" t="0" r="63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5665" cy="1751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94" w:name="__RefHeading__2250_880371398"/>
      <w:bookmarkEnd w:id="94"/>
      <w:r w:rsidR="0009508D">
        <w:t>Improved Dialogue UI's:</w:t>
      </w:r>
      <w:bookmarkEnd w:id="93"/>
    </w:p>
    <w:p w14:paraId="6A8384FF" w14:textId="002E96EC" w:rsidR="00573D6C" w:rsidRDefault="0009508D">
      <w:pPr>
        <w:pStyle w:val="IndentedList"/>
      </w:pPr>
      <w:r>
        <w:t>The following dialogues’ UIs</w:t>
      </w:r>
      <w:r w:rsidR="00733B2E">
        <w:t xml:space="preserve"> – amongst others -</w:t>
      </w:r>
      <w:r>
        <w:t xml:space="preserve"> have been improved to enhance usability and better use the available screen real estate:</w:t>
      </w:r>
    </w:p>
    <w:p w14:paraId="529211AA" w14:textId="77777777" w:rsidR="00573D6C" w:rsidRDefault="0009508D">
      <w:pPr>
        <w:pStyle w:val="IndentedList"/>
        <w:numPr>
          <w:ilvl w:val="0"/>
          <w:numId w:val="13"/>
        </w:numPr>
      </w:pPr>
      <w:r>
        <w:t>Filtered Dialogue.</w:t>
      </w:r>
    </w:p>
    <w:p w14:paraId="48BC773B" w14:textId="77777777" w:rsidR="00573D6C" w:rsidRDefault="0009508D">
      <w:pPr>
        <w:pStyle w:val="IndentedList"/>
        <w:numPr>
          <w:ilvl w:val="0"/>
          <w:numId w:val="13"/>
        </w:numPr>
      </w:pPr>
      <w:r>
        <w:t>Quest Editor.</w:t>
      </w:r>
    </w:p>
    <w:p w14:paraId="0136EF6C" w14:textId="77777777" w:rsidR="00573D6C" w:rsidRDefault="0009508D">
      <w:pPr>
        <w:pStyle w:val="IndentedList"/>
        <w:numPr>
          <w:ilvl w:val="0"/>
          <w:numId w:val="13"/>
        </w:numPr>
      </w:pPr>
      <w:r>
        <w:t>Dialogue Editor.</w:t>
      </w:r>
    </w:p>
    <w:p w14:paraId="338BC5AC" w14:textId="77777777" w:rsidR="00573D6C" w:rsidRDefault="0009508D">
      <w:pPr>
        <w:pStyle w:val="IndentedList"/>
        <w:numPr>
          <w:ilvl w:val="0"/>
          <w:numId w:val="13"/>
        </w:numPr>
      </w:pPr>
      <w:r>
        <w:t>Find Text.</w:t>
      </w:r>
    </w:p>
    <w:p w14:paraId="142B1D3F" w14:textId="77777777" w:rsidR="00573D6C" w:rsidRDefault="0009508D">
      <w:pPr>
        <w:pStyle w:val="IndentedList"/>
        <w:numPr>
          <w:ilvl w:val="0"/>
          <w:numId w:val="13"/>
        </w:numPr>
      </w:pPr>
      <w:r>
        <w:t>Idle Animation.</w:t>
      </w:r>
    </w:p>
    <w:p w14:paraId="550DBCFC" w14:textId="77777777" w:rsidR="00573D6C" w:rsidRDefault="0009508D">
      <w:pPr>
        <w:pStyle w:val="IndentedList"/>
        <w:numPr>
          <w:ilvl w:val="0"/>
          <w:numId w:val="13"/>
        </w:numPr>
      </w:pPr>
      <w:r>
        <w:t>AI Packages.</w:t>
      </w:r>
    </w:p>
    <w:p w14:paraId="0B17EF7F" w14:textId="77777777" w:rsidR="003B2D62" w:rsidRDefault="003B2D62">
      <w:pPr>
        <w:pStyle w:val="IndentedList"/>
        <w:numPr>
          <w:ilvl w:val="0"/>
          <w:numId w:val="13"/>
        </w:numPr>
      </w:pPr>
      <w:r>
        <w:t>AI Data.</w:t>
      </w:r>
    </w:p>
    <w:p w14:paraId="304B9223" w14:textId="77777777" w:rsidR="00573D6C" w:rsidRDefault="0009508D">
      <w:pPr>
        <w:pStyle w:val="IndentedList"/>
        <w:numPr>
          <w:ilvl w:val="0"/>
          <w:numId w:val="13"/>
        </w:numPr>
      </w:pPr>
      <w:r>
        <w:t>Select Topic/Quest.</w:t>
      </w:r>
    </w:p>
    <w:p w14:paraId="5E3208A1" w14:textId="77777777" w:rsidR="00573D6C" w:rsidRDefault="0009508D">
      <w:pPr>
        <w:pStyle w:val="IndentedList"/>
        <w:numPr>
          <w:ilvl w:val="0"/>
          <w:numId w:val="13"/>
        </w:numPr>
      </w:pPr>
      <w:r>
        <w:t>Data.</w:t>
      </w:r>
    </w:p>
    <w:p w14:paraId="4081E001" w14:textId="77777777" w:rsidR="00573D6C" w:rsidRDefault="0009508D">
      <w:pPr>
        <w:pStyle w:val="IndentedList"/>
        <w:numPr>
          <w:ilvl w:val="0"/>
          <w:numId w:val="13"/>
        </w:numPr>
      </w:pPr>
      <w:r>
        <w:t>NPC.</w:t>
      </w:r>
    </w:p>
    <w:p w14:paraId="517B6632" w14:textId="77777777" w:rsidR="003B2D62" w:rsidRDefault="003B2D62">
      <w:pPr>
        <w:pStyle w:val="IndentedList"/>
        <w:numPr>
          <w:ilvl w:val="0"/>
          <w:numId w:val="13"/>
        </w:numPr>
      </w:pPr>
      <w:r>
        <w:t>Creature.</w:t>
      </w:r>
    </w:p>
    <w:p w14:paraId="060C7238" w14:textId="77777777" w:rsidR="003B2D62" w:rsidRDefault="003B2D62">
      <w:pPr>
        <w:pStyle w:val="IndentedList"/>
        <w:numPr>
          <w:ilvl w:val="0"/>
          <w:numId w:val="13"/>
        </w:numPr>
      </w:pPr>
      <w:r>
        <w:t>Preview.</w:t>
      </w:r>
    </w:p>
    <w:p w14:paraId="268690F5" w14:textId="77777777" w:rsidR="00573D6C" w:rsidRDefault="0009508D">
      <w:pPr>
        <w:pStyle w:val="IndentedList"/>
        <w:numPr>
          <w:ilvl w:val="0"/>
          <w:numId w:val="13"/>
        </w:numPr>
      </w:pPr>
      <w:r>
        <w:t>About.</w:t>
      </w:r>
    </w:p>
    <w:p w14:paraId="1373CCD7" w14:textId="77777777" w:rsidR="00573D6C" w:rsidRDefault="0009508D">
      <w:pPr>
        <w:pStyle w:val="IndentedList"/>
        <w:numPr>
          <w:ilvl w:val="0"/>
          <w:numId w:val="13"/>
        </w:numPr>
      </w:pPr>
      <w:r>
        <w:t>Region Editor.</w:t>
      </w:r>
    </w:p>
    <w:p w14:paraId="5C8612AB" w14:textId="77777777" w:rsidR="009A5EAF" w:rsidRDefault="009A5EAF">
      <w:pPr>
        <w:pStyle w:val="IndentedList"/>
        <w:numPr>
          <w:ilvl w:val="0"/>
          <w:numId w:val="13"/>
        </w:numPr>
      </w:pPr>
      <w:r>
        <w:lastRenderedPageBreak/>
        <w:t>Landscape Edit.</w:t>
      </w:r>
    </w:p>
    <w:p w14:paraId="1E871DAA" w14:textId="77777777" w:rsidR="00DE4665" w:rsidRDefault="00DE4665">
      <w:pPr>
        <w:pStyle w:val="IndentedList"/>
        <w:numPr>
          <w:ilvl w:val="0"/>
          <w:numId w:val="13"/>
        </w:numPr>
      </w:pPr>
      <w:r>
        <w:t>Climate.</w:t>
      </w:r>
    </w:p>
    <w:p w14:paraId="4089B9AE" w14:textId="77777777" w:rsidR="00DE4665" w:rsidRDefault="00DE4665">
      <w:pPr>
        <w:pStyle w:val="IndentedList"/>
        <w:numPr>
          <w:ilvl w:val="0"/>
          <w:numId w:val="13"/>
        </w:numPr>
      </w:pPr>
      <w:proofErr w:type="spellStart"/>
      <w:r>
        <w:t>Worldspace</w:t>
      </w:r>
      <w:proofErr w:type="spellEnd"/>
      <w:r>
        <w:t>.</w:t>
      </w:r>
    </w:p>
    <w:p w14:paraId="7EA52784" w14:textId="77777777" w:rsidR="00DE4665" w:rsidRDefault="00DE4665">
      <w:pPr>
        <w:pStyle w:val="IndentedList"/>
        <w:numPr>
          <w:ilvl w:val="0"/>
          <w:numId w:val="13"/>
        </w:numPr>
      </w:pPr>
      <w:r>
        <w:t>Hair.</w:t>
      </w:r>
    </w:p>
    <w:p w14:paraId="20E9F4F5" w14:textId="77777777" w:rsidR="00DE4665" w:rsidRDefault="00DE4665">
      <w:pPr>
        <w:pStyle w:val="IndentedList"/>
        <w:numPr>
          <w:ilvl w:val="0"/>
          <w:numId w:val="13"/>
        </w:numPr>
      </w:pPr>
      <w:r>
        <w:t>Eye.</w:t>
      </w:r>
    </w:p>
    <w:p w14:paraId="4A67142D" w14:textId="77777777" w:rsidR="00DE4665" w:rsidRDefault="00DE4665">
      <w:pPr>
        <w:pStyle w:val="IndentedList"/>
        <w:numPr>
          <w:ilvl w:val="0"/>
          <w:numId w:val="13"/>
        </w:numPr>
      </w:pPr>
      <w:r>
        <w:t>Game Setting.</w:t>
      </w:r>
    </w:p>
    <w:p w14:paraId="6F7DCC86" w14:textId="77777777" w:rsidR="00DE4665" w:rsidRDefault="00DE4665">
      <w:pPr>
        <w:pStyle w:val="IndentedList"/>
        <w:numPr>
          <w:ilvl w:val="0"/>
          <w:numId w:val="13"/>
        </w:numPr>
      </w:pPr>
      <w:r>
        <w:t>Global.</w:t>
      </w:r>
    </w:p>
    <w:p w14:paraId="481C2A23" w14:textId="77777777" w:rsidR="00DE4665" w:rsidRDefault="00DE4665">
      <w:pPr>
        <w:pStyle w:val="IndentedList"/>
        <w:numPr>
          <w:ilvl w:val="0"/>
          <w:numId w:val="13"/>
        </w:numPr>
      </w:pPr>
      <w:proofErr w:type="spellStart"/>
      <w:r>
        <w:t>Birthsign</w:t>
      </w:r>
      <w:proofErr w:type="spellEnd"/>
      <w:r>
        <w:t>.</w:t>
      </w:r>
    </w:p>
    <w:p w14:paraId="7B896B7C" w14:textId="77777777" w:rsidR="00DE4665" w:rsidRDefault="00DE4665">
      <w:pPr>
        <w:pStyle w:val="IndentedList"/>
        <w:numPr>
          <w:ilvl w:val="0"/>
          <w:numId w:val="13"/>
        </w:numPr>
      </w:pPr>
      <w:r>
        <w:t>Race.</w:t>
      </w:r>
    </w:p>
    <w:p w14:paraId="61ED6E07" w14:textId="77777777" w:rsidR="00DE4665" w:rsidRDefault="00DE4665">
      <w:pPr>
        <w:pStyle w:val="IndentedList"/>
        <w:numPr>
          <w:ilvl w:val="0"/>
          <w:numId w:val="13"/>
        </w:numPr>
      </w:pPr>
      <w:r>
        <w:t>Load Screen.</w:t>
      </w:r>
    </w:p>
    <w:p w14:paraId="6CA2F7A7" w14:textId="77777777" w:rsidR="00DE4665" w:rsidRDefault="00DE4665">
      <w:pPr>
        <w:pStyle w:val="IndentedList"/>
        <w:numPr>
          <w:ilvl w:val="0"/>
          <w:numId w:val="13"/>
        </w:numPr>
      </w:pPr>
      <w:r>
        <w:t>Static.</w:t>
      </w:r>
    </w:p>
    <w:p w14:paraId="4303BE33" w14:textId="77777777" w:rsidR="00DE4665" w:rsidRDefault="00DE4665">
      <w:pPr>
        <w:pStyle w:val="IndentedList"/>
        <w:numPr>
          <w:ilvl w:val="0"/>
          <w:numId w:val="13"/>
        </w:numPr>
      </w:pPr>
      <w:r>
        <w:t>Clothing.</w:t>
      </w:r>
    </w:p>
    <w:p w14:paraId="01A4802D" w14:textId="77777777" w:rsidR="00DE4665" w:rsidRDefault="00DE4665">
      <w:pPr>
        <w:pStyle w:val="IndentedList"/>
        <w:numPr>
          <w:ilvl w:val="0"/>
          <w:numId w:val="13"/>
        </w:numPr>
      </w:pPr>
      <w:r>
        <w:t>Armour.</w:t>
      </w:r>
    </w:p>
    <w:p w14:paraId="1ED5E311" w14:textId="77777777" w:rsidR="00DE4665" w:rsidRDefault="00DE4665">
      <w:pPr>
        <w:pStyle w:val="IndentedList"/>
        <w:numPr>
          <w:ilvl w:val="0"/>
          <w:numId w:val="13"/>
        </w:numPr>
      </w:pPr>
      <w:r>
        <w:t>Ammo.</w:t>
      </w:r>
    </w:p>
    <w:p w14:paraId="0E74B6CE" w14:textId="77777777" w:rsidR="00DE4665" w:rsidRDefault="00DE4665">
      <w:pPr>
        <w:pStyle w:val="IndentedList"/>
        <w:numPr>
          <w:ilvl w:val="0"/>
          <w:numId w:val="13"/>
        </w:numPr>
      </w:pPr>
      <w:r>
        <w:t>Weapon.</w:t>
      </w:r>
    </w:p>
    <w:p w14:paraId="2E95C196" w14:textId="16608985" w:rsidR="00DE4665" w:rsidRDefault="00DE4665">
      <w:pPr>
        <w:pStyle w:val="IndentedList"/>
        <w:numPr>
          <w:ilvl w:val="0"/>
          <w:numId w:val="13"/>
        </w:numPr>
      </w:pPr>
      <w:r>
        <w:t>Book.</w:t>
      </w:r>
    </w:p>
    <w:p w14:paraId="1088661F" w14:textId="5BC27AF3" w:rsidR="00733B2E" w:rsidRDefault="00733B2E" w:rsidP="00733B2E">
      <w:pPr>
        <w:pStyle w:val="IndentedList"/>
      </w:pPr>
    </w:p>
    <w:p w14:paraId="4EF39772" w14:textId="5F3D8F05" w:rsidR="00733B2E" w:rsidRDefault="00733B2E" w:rsidP="00733B2E">
      <w:pPr>
        <w:pStyle w:val="Heading4"/>
      </w:pPr>
      <w:bookmarkStart w:id="95" w:name="_Toc60165695"/>
      <w:r>
        <w:t xml:space="preserve">Custom </w:t>
      </w:r>
      <w:proofErr w:type="spellStart"/>
      <w:r>
        <w:t>Color</w:t>
      </w:r>
      <w:proofErr w:type="spellEnd"/>
      <w:r>
        <w:t xml:space="preserve"> Theme/Dark Mode:</w:t>
      </w:r>
      <w:bookmarkEnd w:id="95"/>
    </w:p>
    <w:p w14:paraId="3AC4A6A9" w14:textId="3EA18863" w:rsidR="00733B2E" w:rsidRDefault="00733B2E" w:rsidP="00733B2E">
      <w:pPr>
        <w:pStyle w:val="IndentedList"/>
      </w:pPr>
      <w:r>
        <w:t xml:space="preserve">The CSE adds a custom </w:t>
      </w:r>
      <w:proofErr w:type="spellStart"/>
      <w:r>
        <w:t>color</w:t>
      </w:r>
      <w:proofErr w:type="spellEnd"/>
      <w:r>
        <w:t xml:space="preserve"> mode that lets you fully customise the </w:t>
      </w:r>
      <w:proofErr w:type="spellStart"/>
      <w:r>
        <w:t>colors</w:t>
      </w:r>
      <w:proofErr w:type="spellEnd"/>
      <w:r>
        <w:t xml:space="preserve"> of all UI widgets and elements used by the editor dialogues. This can be accessed from the View main menu. The </w:t>
      </w:r>
      <w:proofErr w:type="spellStart"/>
      <w:r>
        <w:t>color</w:t>
      </w:r>
      <w:proofErr w:type="spellEnd"/>
      <w:r>
        <w:t xml:space="preserve"> parameters can be customised </w:t>
      </w:r>
      <w:r w:rsidRPr="00733B2E">
        <w:t>through the CSE Preferences dialogue.</w:t>
      </w:r>
      <w:r>
        <w:t xml:space="preserve"> By default, they are set up with a dark mode theme.</w:t>
      </w:r>
    </w:p>
    <w:p w14:paraId="55FA0BD0" w14:textId="0C0ADBDD" w:rsidR="00733B2E" w:rsidRDefault="00733B2E" w:rsidP="00733B2E">
      <w:pPr>
        <w:pStyle w:val="IndentedList"/>
        <w:jc w:val="center"/>
      </w:pPr>
      <w:r>
        <w:rPr>
          <w:noProof/>
        </w:rPr>
        <w:lastRenderedPageBreak/>
        <w:drawing>
          <wp:inline distT="0" distB="0" distL="0" distR="0" wp14:anchorId="26DE37A9" wp14:editId="21E5B578">
            <wp:extent cx="5367640" cy="30194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80318" cy="3026557"/>
                    </a:xfrm>
                    <a:prstGeom prst="rect">
                      <a:avLst/>
                    </a:prstGeom>
                    <a:noFill/>
                    <a:ln>
                      <a:noFill/>
                    </a:ln>
                  </pic:spPr>
                </pic:pic>
              </a:graphicData>
            </a:graphic>
          </wp:inline>
        </w:drawing>
      </w:r>
    </w:p>
    <w:p w14:paraId="5774251C" w14:textId="75CFA9AC" w:rsidR="00733B2E" w:rsidRDefault="00733B2E" w:rsidP="00733B2E">
      <w:pPr>
        <w:pStyle w:val="IndentedList"/>
      </w:pPr>
      <w:r>
        <w:t xml:space="preserve">While the custom </w:t>
      </w:r>
      <w:proofErr w:type="spellStart"/>
      <w:r>
        <w:t>color</w:t>
      </w:r>
      <w:proofErr w:type="spellEnd"/>
      <w:r>
        <w:t xml:space="preserve"> theme can be toggled </w:t>
      </w:r>
      <w:r w:rsidR="000A6BBA">
        <w:t xml:space="preserve">from the main menu at any given time, certain UI elements might not correctly update their </w:t>
      </w:r>
      <w:proofErr w:type="spellStart"/>
      <w:r w:rsidR="000A6BBA">
        <w:t>colors</w:t>
      </w:r>
      <w:proofErr w:type="spellEnd"/>
      <w:r w:rsidR="000A6BBA">
        <w:t xml:space="preserve"> until either their dialogues are closed and reopened or until the editor is restarted.</w:t>
      </w:r>
    </w:p>
    <w:p w14:paraId="57A4A588" w14:textId="77777777" w:rsidR="00733B2E" w:rsidRPr="00733B2E" w:rsidRDefault="00733B2E" w:rsidP="00733B2E">
      <w:pPr>
        <w:pStyle w:val="BodyText"/>
      </w:pPr>
    </w:p>
    <w:p w14:paraId="423050ED" w14:textId="77777777" w:rsidR="00573D6C" w:rsidRDefault="00573D6C">
      <w:bookmarkStart w:id="96" w:name="_toc223"/>
      <w:bookmarkStart w:id="97" w:name="__RefHeading__2252_880371398"/>
      <w:bookmarkStart w:id="98" w:name="__RefHeading__2254_880371398"/>
      <w:bookmarkEnd w:id="96"/>
      <w:bookmarkEnd w:id="97"/>
      <w:bookmarkEnd w:id="98"/>
    </w:p>
    <w:p w14:paraId="529D637C" w14:textId="77777777" w:rsidR="00573D6C" w:rsidRDefault="0009508D">
      <w:pPr>
        <w:pStyle w:val="Heading1"/>
      </w:pPr>
      <w:bookmarkStart w:id="99" w:name="__RefHeading__2260_880371398"/>
      <w:bookmarkStart w:id="100" w:name="_Toc60165696"/>
      <w:bookmarkEnd w:id="99"/>
      <w:r>
        <w:t>Trifles</w:t>
      </w:r>
      <w:bookmarkEnd w:id="100"/>
    </w:p>
    <w:p w14:paraId="7AFE63DC" w14:textId="77777777" w:rsidR="00573D6C" w:rsidRDefault="0009508D">
      <w:pPr>
        <w:pStyle w:val="Heading4"/>
      </w:pPr>
      <w:bookmarkStart w:id="101" w:name="__RefHeading__2262_880371398"/>
      <w:bookmarkStart w:id="102" w:name="_Toc60165697"/>
      <w:bookmarkEnd w:id="101"/>
      <w:r>
        <w:t>Performance Improvements:</w:t>
      </w:r>
      <w:bookmarkEnd w:id="102"/>
    </w:p>
    <w:p w14:paraId="0C49EAA2" w14:textId="77777777" w:rsidR="00573D6C" w:rsidRDefault="0009508D">
      <w:pPr>
        <w:pStyle w:val="IndentedList"/>
      </w:pPr>
      <w:r>
        <w:t xml:space="preserve">The editor’s general performance and responsiveness has been noticeably improved. </w:t>
      </w:r>
    </w:p>
    <w:p w14:paraId="0ABAF823" w14:textId="77777777" w:rsidR="00573D6C" w:rsidRDefault="0009508D">
      <w:pPr>
        <w:pStyle w:val="Heading4"/>
      </w:pPr>
      <w:bookmarkStart w:id="103" w:name="__RefHeading__2264_880371398"/>
      <w:bookmarkStart w:id="104" w:name="_Toc60165698"/>
      <w:bookmarkEnd w:id="103"/>
      <w:r>
        <w:t>Fast Exit:</w:t>
      </w:r>
      <w:bookmarkEnd w:id="104"/>
    </w:p>
    <w:p w14:paraId="41CDFB6E" w14:textId="77777777" w:rsidR="00573D6C" w:rsidRDefault="0009508D">
      <w:pPr>
        <w:pStyle w:val="IndentedList"/>
      </w:pPr>
      <w:r>
        <w:t>The editor shuts down in matter of seconds, as opposed to minutes when not using the CSE.</w:t>
      </w:r>
    </w:p>
    <w:p w14:paraId="163384F4" w14:textId="77777777" w:rsidR="00573D6C" w:rsidRDefault="0009508D">
      <w:pPr>
        <w:pStyle w:val="Heading4"/>
      </w:pPr>
      <w:bookmarkStart w:id="105" w:name="__RefHeading__2266_880371398"/>
      <w:bookmarkStart w:id="106" w:name="_Toc60165699"/>
      <w:bookmarkEnd w:id="105"/>
      <w:r>
        <w:t>Icons with MIP maps/Texture Size Limitations:</w:t>
      </w:r>
      <w:bookmarkEnd w:id="106"/>
    </w:p>
    <w:p w14:paraId="51803DE3" w14:textId="77777777" w:rsidR="00573D6C" w:rsidRDefault="0009508D">
      <w:pPr>
        <w:pStyle w:val="IndentedList"/>
      </w:pPr>
      <w:r>
        <w:t>Icons with MIP maps can be previewed correctly and the CS no longer generates errors about the matter. Also, the resolution limitation of 512px for certain textures has been removed.</w:t>
      </w:r>
    </w:p>
    <w:p w14:paraId="3FD2FE9D" w14:textId="77777777" w:rsidR="00573D6C" w:rsidRDefault="0009508D">
      <w:pPr>
        <w:pStyle w:val="Heading4"/>
      </w:pPr>
      <w:bookmarkStart w:id="107" w:name="__RefHeading__2268_880371398"/>
      <w:bookmarkStart w:id="108" w:name="_Toc60165700"/>
      <w:bookmarkEnd w:id="107"/>
      <w:r>
        <w:t>Auto-loading BSA Archives:</w:t>
      </w:r>
      <w:bookmarkEnd w:id="108"/>
    </w:p>
    <w:p w14:paraId="1C7E9C03" w14:textId="77777777" w:rsidR="00573D6C" w:rsidRDefault="0009508D">
      <w:pPr>
        <w:pStyle w:val="IndentedList"/>
      </w:pPr>
      <w:r>
        <w:t>All BSA archives in the Data folder are loaded at start-up, regardless of their connection to an active plugin.</w:t>
      </w:r>
    </w:p>
    <w:p w14:paraId="4033E3CD" w14:textId="77777777" w:rsidR="00573D6C" w:rsidRDefault="0009508D">
      <w:pPr>
        <w:pStyle w:val="Heading4"/>
      </w:pPr>
      <w:bookmarkStart w:id="109" w:name="__RefHeading__2270_880371398"/>
      <w:bookmarkStart w:id="110" w:name="_Toc60165701"/>
      <w:bookmarkEnd w:id="109"/>
      <w:r>
        <w:lastRenderedPageBreak/>
        <w:t>Integer-prefixed Editor IDs:</w:t>
      </w:r>
      <w:bookmarkEnd w:id="110"/>
    </w:p>
    <w:p w14:paraId="21B6F89B" w14:textId="77777777" w:rsidR="00573D6C" w:rsidRDefault="0009508D">
      <w:pPr>
        <w:pStyle w:val="IndentedList"/>
      </w:pPr>
      <w:r>
        <w:t>Editor IDs that start with integers display a warning, reminding the user of the caveats of using such identifiers. This behaviour can be turned off through the CSE Preferences dialogue.</w:t>
      </w:r>
    </w:p>
    <w:p w14:paraId="036C1094" w14:textId="77777777" w:rsidR="00573D6C" w:rsidRDefault="0009508D">
      <w:pPr>
        <w:pStyle w:val="Heading4"/>
      </w:pPr>
      <w:bookmarkStart w:id="111" w:name="__RefHeading__2272_880371398"/>
      <w:bookmarkStart w:id="112" w:name="_Toc60165702"/>
      <w:bookmarkEnd w:id="111"/>
      <w:r>
        <w:t>Idle Animation Tree Initialization:</w:t>
      </w:r>
      <w:bookmarkEnd w:id="112"/>
    </w:p>
    <w:p w14:paraId="63C4AF11" w14:textId="77777777" w:rsidR="00573D6C" w:rsidRDefault="0009508D">
      <w:pPr>
        <w:pStyle w:val="IndentedList"/>
      </w:pPr>
      <w:r>
        <w:t xml:space="preserve">The root nodes of the idle animation tree are automatically initialized on editor start-up, enabling master-less plugins to create IDLE records. </w:t>
      </w:r>
    </w:p>
    <w:p w14:paraId="0B7D0CF3" w14:textId="77777777" w:rsidR="00573D6C" w:rsidRDefault="0009508D">
      <w:pPr>
        <w:pStyle w:val="Heading4"/>
      </w:pPr>
      <w:bookmarkStart w:id="113" w:name="__RefHeading__2274_880371398"/>
      <w:bookmarkStart w:id="114" w:name="_Toc60165703"/>
      <w:bookmarkEnd w:id="113"/>
      <w:r>
        <w:t>Archived Sound File Sampling:</w:t>
      </w:r>
      <w:bookmarkEnd w:id="114"/>
    </w:p>
    <w:p w14:paraId="57667DB9" w14:textId="77777777" w:rsidR="00573D6C" w:rsidRDefault="0009508D">
      <w:pPr>
        <w:pStyle w:val="IndentedList"/>
      </w:pPr>
      <w:r>
        <w:t>Sound files, FX and voice files alike, that stored in BSA archives can be sampled from the editor directly without having to manually extract them beforehand.</w:t>
      </w:r>
    </w:p>
    <w:p w14:paraId="11F20BEF" w14:textId="77777777" w:rsidR="00DE165E" w:rsidRDefault="00DE165E" w:rsidP="00DE165E">
      <w:pPr>
        <w:pStyle w:val="Heading4"/>
      </w:pPr>
      <w:bookmarkStart w:id="115" w:name="__RefHeading__2517_708653987"/>
      <w:bookmarkStart w:id="116" w:name="_Toc60165704"/>
      <w:bookmarkEnd w:id="115"/>
      <w:r>
        <w:t>Retroactive “</w:t>
      </w:r>
      <w:proofErr w:type="spellStart"/>
      <w:r>
        <w:t>nVidia</w:t>
      </w:r>
      <w:proofErr w:type="spellEnd"/>
      <w:r>
        <w:t xml:space="preserve"> Fog Fix”:</w:t>
      </w:r>
      <w:bookmarkEnd w:id="116"/>
    </w:p>
    <w:p w14:paraId="0DC08E9E" w14:textId="77777777" w:rsidR="00DE165E" w:rsidRDefault="00DE165E" w:rsidP="00DE165E">
      <w:pPr>
        <w:pStyle w:val="IndentedList"/>
      </w:pPr>
      <w:r>
        <w:t xml:space="preserve">The CSE will automatically correct the ‘Near Fog Plane’ attribute of delinquent cell records (records with a value less than </w:t>
      </w:r>
      <w:r w:rsidRPr="00DE165E">
        <w:t>0.0001</w:t>
      </w:r>
      <w:r>
        <w:t>) when loading plugins.</w:t>
      </w:r>
    </w:p>
    <w:p w14:paraId="2F2BFF1E" w14:textId="77777777" w:rsidR="0034733C" w:rsidRDefault="0034733C" w:rsidP="0034733C">
      <w:pPr>
        <w:pStyle w:val="Heading4"/>
      </w:pPr>
      <w:bookmarkStart w:id="117" w:name="_Toc60165705"/>
      <w:r>
        <w:t xml:space="preserve">Circular </w:t>
      </w:r>
      <w:proofErr w:type="spellStart"/>
      <w:r>
        <w:t>Leveled</w:t>
      </w:r>
      <w:proofErr w:type="spellEnd"/>
      <w:r>
        <w:t xml:space="preserve"> List Detection:</w:t>
      </w:r>
      <w:bookmarkEnd w:id="117"/>
    </w:p>
    <w:p w14:paraId="45E6F2D2" w14:textId="77777777" w:rsidR="0034733C" w:rsidRDefault="0034733C" w:rsidP="0034733C">
      <w:pPr>
        <w:pStyle w:val="IndentedList"/>
      </w:pPr>
      <w:r>
        <w:t xml:space="preserve">The CSE will automatically check for circular paths when saving </w:t>
      </w:r>
      <w:proofErr w:type="spellStart"/>
      <w:r>
        <w:t>leveled</w:t>
      </w:r>
      <w:proofErr w:type="spellEnd"/>
      <w:r>
        <w:t xml:space="preserve"> list records.</w:t>
      </w:r>
    </w:p>
    <w:p w14:paraId="47FE42B9" w14:textId="77777777" w:rsidR="00573D6C" w:rsidRDefault="0009508D">
      <w:pPr>
        <w:pStyle w:val="Heading4"/>
      </w:pPr>
      <w:bookmarkStart w:id="118" w:name="_Toc60165706"/>
      <w:r>
        <w:t>3</w:t>
      </w:r>
      <w:r>
        <w:rPr>
          <w:vertAlign w:val="superscript"/>
        </w:rPr>
        <w:t>rd</w:t>
      </w:r>
      <w:r>
        <w:t xml:space="preserve"> Party Tool Launcher:</w:t>
      </w:r>
      <w:bookmarkEnd w:id="118"/>
    </w:p>
    <w:p w14:paraId="00528449" w14:textId="77777777" w:rsidR="00573D6C" w:rsidRDefault="00D27847">
      <w:pPr>
        <w:pStyle w:val="IndentedList"/>
      </w:pPr>
      <w:r>
        <w:rPr>
          <w:noProof/>
          <w:lang w:eastAsia="en-GB" w:bidi="ar-SA"/>
        </w:rPr>
        <w:drawing>
          <wp:anchor distT="0" distB="107950" distL="0" distR="0" simplePos="0" relativeHeight="251643904" behindDoc="0" locked="0" layoutInCell="1" allowOverlap="1" wp14:anchorId="63E9C4AF" wp14:editId="1A2B5D38">
            <wp:simplePos x="0" y="0"/>
            <wp:positionH relativeFrom="column">
              <wp:posOffset>1012825</wp:posOffset>
            </wp:positionH>
            <wp:positionV relativeFrom="paragraph">
              <wp:posOffset>142875</wp:posOffset>
            </wp:positionV>
            <wp:extent cx="4666615" cy="3314065"/>
            <wp:effectExtent l="0" t="0" r="63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6615" cy="3314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9508D">
        <w:t>The CSE implements a rudimentary tool manager/launcher, with which 3</w:t>
      </w:r>
      <w:r w:rsidR="0009508D">
        <w:rPr>
          <w:vertAlign w:val="superscript"/>
        </w:rPr>
        <w:t>rd</w:t>
      </w:r>
      <w:r w:rsidR="0009508D">
        <w:t xml:space="preserve"> party software can be launched directly from within the editor environment. </w:t>
      </w:r>
    </w:p>
    <w:p w14:paraId="78A98629" w14:textId="77777777" w:rsidR="00573D6C" w:rsidRDefault="0009508D">
      <w:pPr>
        <w:pStyle w:val="IndentedList"/>
      </w:pPr>
      <w:r>
        <w:lastRenderedPageBreak/>
        <w:t xml:space="preserve">Both the manager and the list of registered tools can be accessed from the Tools menu. </w:t>
      </w:r>
    </w:p>
    <w:p w14:paraId="1A8CC218" w14:textId="77777777" w:rsidR="00573D6C" w:rsidRDefault="0009508D">
      <w:pPr>
        <w:pStyle w:val="Heading4"/>
      </w:pPr>
      <w:bookmarkStart w:id="119" w:name="__RefHeading__2278_880371398"/>
      <w:bookmarkStart w:id="120" w:name="_Toc60165707"/>
      <w:bookmarkEnd w:id="119"/>
      <w:r>
        <w:t>Achievements:</w:t>
      </w:r>
      <w:bookmarkEnd w:id="120"/>
    </w:p>
    <w:p w14:paraId="24FEC380" w14:textId="77777777" w:rsidR="00573D6C" w:rsidRDefault="0009508D">
      <w:pPr>
        <w:pStyle w:val="IndentedList"/>
      </w:pPr>
      <w:r>
        <w:t xml:space="preserve">The CSE smugly awards achievements to the user – for "doing stuff" – when they least expect it. It also tracks the total amount of time spent using the editor, a metric that is primarily used as an insidious means to instigate an existential crisis in the user. </w:t>
      </w:r>
    </w:p>
    <w:p w14:paraId="5C9EC27D" w14:textId="77777777" w:rsidR="00573D6C" w:rsidRDefault="0009508D">
      <w:pPr>
        <w:pStyle w:val="Heading4"/>
      </w:pPr>
      <w:bookmarkStart w:id="121" w:name="__RefHeading__2280_880371398"/>
      <w:bookmarkStart w:id="122" w:name="_Toc60165708"/>
      <w:bookmarkEnd w:id="121"/>
      <w:r>
        <w:t>Last Chance "Panic Save" Handler:</w:t>
      </w:r>
      <w:bookmarkEnd w:id="122"/>
    </w:p>
    <w:p w14:paraId="51983011" w14:textId="77777777" w:rsidR="00573D6C" w:rsidRDefault="0009508D">
      <w:pPr>
        <w:pStyle w:val="IndentedList"/>
      </w:pPr>
      <w:r>
        <w:t xml:space="preserve">Let’s face it – The CSE is an almost-sentient, handsome stallion of </w:t>
      </w:r>
      <w:r w:rsidR="003941C5">
        <w:t>a software</w:t>
      </w:r>
      <w:r>
        <w:t>. But it has "got heart", as film critics like to say. And in that "heart", it houses</w:t>
      </w:r>
      <w:r w:rsidR="00D9440B">
        <w:t xml:space="preserve"> the trait of</w:t>
      </w:r>
      <w:r>
        <w:t xml:space="preserve"> humility. While it knows that it’s capable of feats beyond the vanilla CS’s wildest dreams, it realizes that it isn’t omnipotent and cannot predict when its finicky host is about to vomit on the proverbial kettle. But it </w:t>
      </w:r>
      <w:r>
        <w:rPr>
          <w:i/>
        </w:rPr>
        <w:t>can</w:t>
      </w:r>
      <w:r>
        <w:t xml:space="preserve"> do the next best thing –Try and shield the active plugin from that malodorous mix of bodily fluids and half-digested breakfast. It does so by attempting to save it on the event of a CTD.</w:t>
      </w:r>
    </w:p>
    <w:p w14:paraId="5678E347" w14:textId="77777777" w:rsidR="00573D6C" w:rsidRDefault="0009508D">
      <w:pPr>
        <w:pStyle w:val="IndentedList"/>
      </w:pPr>
      <w:r>
        <w:t>If successful, the plugin is saved to the workspace’s "Data\Backup" folder under the name of "</w:t>
      </w:r>
      <w:proofErr w:type="spellStart"/>
      <w:r>
        <w:t>PanicSave.bak</w:t>
      </w:r>
      <w:proofErr w:type="spellEnd"/>
      <w:r>
        <w:t>". The dumped plugin may contain errors and/or lice, so approach with caution.</w:t>
      </w:r>
    </w:p>
    <w:p w14:paraId="76B3F23B" w14:textId="77777777" w:rsidR="00620C17" w:rsidRDefault="00620C17" w:rsidP="00620C17">
      <w:pPr>
        <w:pStyle w:val="Heading4"/>
      </w:pPr>
      <w:bookmarkStart w:id="123" w:name="_Toc60165709"/>
      <w:r>
        <w:t>Persistent Window Locations:</w:t>
      </w:r>
      <w:bookmarkEnd w:id="123"/>
    </w:p>
    <w:p w14:paraId="7060C0A9" w14:textId="77777777" w:rsidR="003E533D" w:rsidRDefault="00620C17" w:rsidP="003E533D">
      <w:pPr>
        <w:pStyle w:val="IndentedList"/>
      </w:pPr>
      <w:r>
        <w:t xml:space="preserve">Editor dialogs are automatically restored to their </w:t>
      </w:r>
      <w:r w:rsidR="003E533D">
        <w:t>previous position upon opening.</w:t>
      </w:r>
    </w:p>
    <w:p w14:paraId="4ACBFDB8" w14:textId="77777777" w:rsidR="003E533D" w:rsidRDefault="003E533D" w:rsidP="003E533D">
      <w:pPr>
        <w:pStyle w:val="Heading4"/>
      </w:pPr>
      <w:bookmarkStart w:id="124" w:name="_Toc60165710"/>
      <w:r>
        <w:t>Purge Loaded Resources:</w:t>
      </w:r>
      <w:bookmarkEnd w:id="124"/>
    </w:p>
    <w:p w14:paraId="0ED14C18" w14:textId="77777777" w:rsidR="003E533D" w:rsidRDefault="003E533D" w:rsidP="003E533D">
      <w:pPr>
        <w:pStyle w:val="IndentedList"/>
      </w:pPr>
      <w:r>
        <w:t xml:space="preserve">** Experimental ** </w:t>
      </w:r>
    </w:p>
    <w:p w14:paraId="0E60FCCE" w14:textId="77777777" w:rsidR="003E533D" w:rsidRDefault="003E533D" w:rsidP="003E533D">
      <w:pPr>
        <w:pStyle w:val="IndentedList"/>
      </w:pPr>
      <w:r>
        <w:t xml:space="preserve">The editor’s in-memory textures and meshes can be reset by invoking the “Purge Loaded Resources” tool, found in the View main menu. This will cause assets to be loaded anew from disk. </w:t>
      </w:r>
    </w:p>
    <w:p w14:paraId="39CF1446" w14:textId="77777777" w:rsidR="00620C17" w:rsidRDefault="00620C17">
      <w:pPr>
        <w:pStyle w:val="IndentedList"/>
      </w:pPr>
    </w:p>
    <w:p w14:paraId="58498610" w14:textId="77777777" w:rsidR="00573D6C" w:rsidRDefault="0009508D">
      <w:pPr>
        <w:pStyle w:val="Heading1"/>
      </w:pPr>
      <w:bookmarkStart w:id="125" w:name="__RefHeading__2282_880371398"/>
      <w:bookmarkStart w:id="126" w:name="_Toc60165711"/>
      <w:bookmarkEnd w:id="125"/>
      <w:r>
        <w:t>Vanilla Bug Fixes</w:t>
      </w:r>
      <w:bookmarkEnd w:id="126"/>
    </w:p>
    <w:p w14:paraId="17A8FC57" w14:textId="77777777" w:rsidR="00573D6C" w:rsidRDefault="0009508D">
      <w:r>
        <w:t>The CSE fixes a ton of bugs and quirks present in the vanilla CS. The complete list follows:</w:t>
      </w:r>
    </w:p>
    <w:tbl>
      <w:tblPr>
        <w:tblStyle w:val="ListTable1Light-Accent1"/>
        <w:tblW w:w="0" w:type="auto"/>
        <w:tblLayout w:type="fixed"/>
        <w:tblLook w:val="0000" w:firstRow="0" w:lastRow="0" w:firstColumn="0" w:lastColumn="0" w:noHBand="0" w:noVBand="0"/>
      </w:tblPr>
      <w:tblGrid>
        <w:gridCol w:w="4767"/>
        <w:gridCol w:w="5773"/>
      </w:tblGrid>
      <w:tr w:rsidR="00573D6C" w14:paraId="0136BF9C"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8E557FE" w14:textId="77777777" w:rsidR="00573D6C" w:rsidRDefault="0009508D">
            <w:pPr>
              <w:pStyle w:val="TableContents"/>
            </w:pPr>
            <w:r>
              <w:t>Response Editor Microphone</w:t>
            </w:r>
          </w:p>
        </w:tc>
        <w:tc>
          <w:tcPr>
            <w:tcW w:w="5773" w:type="dxa"/>
          </w:tcPr>
          <w:p w14:paraId="216D829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on machines with Realtek sound cards, when the response window is initialized without a microphone plugged in its socket.</w:t>
            </w:r>
          </w:p>
        </w:tc>
      </w:tr>
      <w:tr w:rsidR="00573D6C" w14:paraId="04101755"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C61695D" w14:textId="77777777" w:rsidR="00573D6C" w:rsidRDefault="0009508D">
            <w:pPr>
              <w:pStyle w:val="TableContents"/>
            </w:pPr>
            <w:r>
              <w:t>Topic Info Data Reset</w:t>
            </w:r>
          </w:p>
        </w:tc>
        <w:tc>
          <w:tcPr>
            <w:tcW w:w="5773" w:type="dxa"/>
          </w:tcPr>
          <w:p w14:paraId="3013D64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automatically clears result script text and info flags if they are visible when a new </w:t>
            </w:r>
            <w:r>
              <w:lastRenderedPageBreak/>
              <w:t>topic is added to the topic list.</w:t>
            </w:r>
          </w:p>
        </w:tc>
      </w:tr>
      <w:tr w:rsidR="00573D6C" w14:paraId="59AD2BA3"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85BD62E" w14:textId="77777777" w:rsidR="00573D6C" w:rsidRDefault="0009508D">
            <w:pPr>
              <w:pStyle w:val="TableContents"/>
            </w:pPr>
            <w:r>
              <w:lastRenderedPageBreak/>
              <w:t>NPC Editor Face-Gen</w:t>
            </w:r>
          </w:p>
        </w:tc>
        <w:tc>
          <w:tcPr>
            <w:tcW w:w="5773" w:type="dxa"/>
          </w:tcPr>
          <w:p w14:paraId="7634910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due to the improper initialization of the face-gen renderer in NPC and creature dialogues</w:t>
            </w:r>
          </w:p>
        </w:tc>
      </w:tr>
      <w:tr w:rsidR="00573D6C" w14:paraId="1779B26E"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636FE18E" w14:textId="77777777" w:rsidR="00573D6C" w:rsidRDefault="0009508D">
            <w:pPr>
              <w:pStyle w:val="TableContents"/>
            </w:pPr>
            <w:r>
              <w:t xml:space="preserve">Identical-To-Master Dialogue </w:t>
            </w:r>
            <w:proofErr w:type="gramStart"/>
            <w:r>
              <w:t>And</w:t>
            </w:r>
            <w:proofErr w:type="gramEnd"/>
            <w:r>
              <w:t xml:space="preserve"> </w:t>
            </w:r>
            <w:proofErr w:type="spellStart"/>
            <w:r>
              <w:t>Worldspace</w:t>
            </w:r>
            <w:proofErr w:type="spellEnd"/>
            <w:r>
              <w:t xml:space="preserve"> Edits</w:t>
            </w:r>
          </w:p>
        </w:tc>
        <w:tc>
          <w:tcPr>
            <w:tcW w:w="5773" w:type="dxa"/>
          </w:tcPr>
          <w:p w14:paraId="562D008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version control related bug that makes unnecessary edits to cells, dialogues and </w:t>
            </w:r>
            <w:proofErr w:type="spellStart"/>
            <w:r>
              <w:t>worldspaces</w:t>
            </w:r>
            <w:proofErr w:type="spellEnd"/>
            <w:r>
              <w:t xml:space="preserve"> should one of the plugin’s masters have an active record of the same.</w:t>
            </w:r>
          </w:p>
        </w:tc>
      </w:tr>
      <w:tr w:rsidR="00573D6C" w14:paraId="0C728995"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32BEDDB5" w14:textId="77777777" w:rsidR="00573D6C" w:rsidRDefault="0009508D">
            <w:pPr>
              <w:pStyle w:val="TableContents"/>
            </w:pPr>
            <w:r>
              <w:t>Race Description Dirty-Edits</w:t>
            </w:r>
          </w:p>
        </w:tc>
        <w:tc>
          <w:tcPr>
            <w:tcW w:w="5773" w:type="dxa"/>
          </w:tcPr>
          <w:p w14:paraId="5F4C47FC"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copies race description from one race record to another if the latter were to invoke the spell checker.</w:t>
            </w:r>
          </w:p>
        </w:tc>
      </w:tr>
      <w:tr w:rsidR="00573D6C" w14:paraId="589E675C"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114D659" w14:textId="77777777" w:rsidR="00573D6C" w:rsidRDefault="0009508D">
            <w:pPr>
              <w:pStyle w:val="TableContents"/>
            </w:pPr>
            <w:r>
              <w:t>Code Level Assertions</w:t>
            </w:r>
          </w:p>
        </w:tc>
        <w:tc>
          <w:tcPr>
            <w:tcW w:w="5773" w:type="dxa"/>
          </w:tcPr>
          <w:p w14:paraId="376FD72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This bug is deep rooted in the editor code and tends to cause a fairly large number of CTDs for no reason.</w:t>
            </w:r>
          </w:p>
        </w:tc>
      </w:tr>
      <w:tr w:rsidR="00573D6C" w14:paraId="74272E56"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FF00CFD" w14:textId="77777777" w:rsidR="00573D6C" w:rsidRDefault="0009508D">
            <w:pPr>
              <w:pStyle w:val="TableContents"/>
            </w:pPr>
            <w:r>
              <w:t xml:space="preserve">Unknown Record </w:t>
            </w:r>
            <w:proofErr w:type="gramStart"/>
            <w:r>
              <w:t>And</w:t>
            </w:r>
            <w:proofErr w:type="gramEnd"/>
            <w:r>
              <w:t xml:space="preserve"> Group Types In Plugins</w:t>
            </w:r>
          </w:p>
        </w:tc>
        <w:tc>
          <w:tcPr>
            <w:tcW w:w="5773" w:type="dxa"/>
          </w:tcPr>
          <w:p w14:paraId="472F1436"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plugin containing unknown records, sub records or group types was loaded into the editor.</w:t>
            </w:r>
          </w:p>
        </w:tc>
      </w:tr>
      <w:tr w:rsidR="00573D6C" w14:paraId="0ED4CB7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1E298777" w14:textId="77777777" w:rsidR="00573D6C" w:rsidRDefault="0009508D">
            <w:pPr>
              <w:pStyle w:val="TableContents"/>
            </w:pPr>
            <w:r>
              <w:t>Plugins With Missing Masters</w:t>
            </w:r>
          </w:p>
        </w:tc>
        <w:tc>
          <w:tcPr>
            <w:tcW w:w="5773" w:type="dxa"/>
          </w:tcPr>
          <w:p w14:paraId="3A3E9B33"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editor to exit when a loaded plugin was found to have a missing master.</w:t>
            </w:r>
          </w:p>
        </w:tc>
      </w:tr>
      <w:tr w:rsidR="00573D6C" w14:paraId="3ACCD95E"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148F840E" w14:textId="77777777" w:rsidR="00573D6C" w:rsidRDefault="0009508D">
            <w:pPr>
              <w:pStyle w:val="TableContents"/>
            </w:pPr>
            <w:r>
              <w:t>Always-On-Top Data Dialogue</w:t>
            </w:r>
          </w:p>
        </w:tc>
        <w:tc>
          <w:tcPr>
            <w:tcW w:w="5773" w:type="dxa"/>
          </w:tcPr>
          <w:p w14:paraId="60C9DA6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Data dialogue to stay above all open windows.</w:t>
            </w:r>
          </w:p>
        </w:tc>
      </w:tr>
      <w:tr w:rsidR="00573D6C" w14:paraId="1A46B291"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5FBBC237" w14:textId="77777777" w:rsidR="00573D6C" w:rsidRDefault="0009508D">
            <w:pPr>
              <w:pStyle w:val="TableContents"/>
            </w:pPr>
            <w:r>
              <w:t>Render Window Main Menu Item</w:t>
            </w:r>
          </w:p>
        </w:tc>
        <w:tc>
          <w:tcPr>
            <w:tcW w:w="5773" w:type="dxa"/>
          </w:tcPr>
          <w:p w14:paraId="4116945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Render window for being closed when using the View &gt; Render Window main menu item.</w:t>
            </w:r>
          </w:p>
        </w:tc>
      </w:tr>
      <w:tr w:rsidR="00573D6C" w14:paraId="0D0973B1"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253D250B" w14:textId="77777777" w:rsidR="00573D6C" w:rsidRDefault="0009508D">
            <w:pPr>
              <w:pStyle w:val="TableContents"/>
            </w:pPr>
            <w:r>
              <w:t>Topic Info Copying</w:t>
            </w:r>
          </w:p>
        </w:tc>
        <w:tc>
          <w:tcPr>
            <w:tcW w:w="5773" w:type="dxa"/>
          </w:tcPr>
          <w:p w14:paraId="35C2CB9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wrong topic info record to be flagged as modified during a copy operation.</w:t>
            </w:r>
          </w:p>
        </w:tc>
      </w:tr>
      <w:tr w:rsidR="00573D6C" w14:paraId="2ADEE905"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3EA80F3D" w14:textId="77777777" w:rsidR="00573D6C" w:rsidRDefault="0009508D">
            <w:pPr>
              <w:pStyle w:val="TableContents"/>
            </w:pPr>
            <w:r>
              <w:t>Lip Sync File Generator</w:t>
            </w:r>
          </w:p>
        </w:tc>
        <w:tc>
          <w:tcPr>
            <w:tcW w:w="5773" w:type="dxa"/>
          </w:tcPr>
          <w:p w14:paraId="505D6B01"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The infamous lip sync tool has been finally fixed! See the </w:t>
            </w:r>
            <w:hyperlink w:anchor="_Enhanced_Response_Editor:" w:history="1">
              <w:r>
                <w:rPr>
                  <w:rStyle w:val="Hyperlink"/>
                </w:rPr>
                <w:t>Enhanced Response Editor</w:t>
              </w:r>
            </w:hyperlink>
            <w:r>
              <w:t xml:space="preserve"> section, above, for details.</w:t>
            </w:r>
          </w:p>
        </w:tc>
      </w:tr>
      <w:tr w:rsidR="00573D6C" w14:paraId="62D1422D"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49E2E9F" w14:textId="77777777" w:rsidR="00573D6C" w:rsidRDefault="0009508D">
            <w:pPr>
              <w:pStyle w:val="TableContents"/>
            </w:pPr>
            <w:r>
              <w:t xml:space="preserve">Variable Declarations </w:t>
            </w:r>
            <w:proofErr w:type="gramStart"/>
            <w:r>
              <w:t>In</w:t>
            </w:r>
            <w:proofErr w:type="gramEnd"/>
            <w:r>
              <w:t xml:space="preserve"> Result Scripts</w:t>
            </w:r>
          </w:p>
        </w:tc>
        <w:tc>
          <w:tcPr>
            <w:tcW w:w="5773" w:type="dxa"/>
          </w:tcPr>
          <w:p w14:paraId="036F606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compiling a result script that had local variable declarations.</w:t>
            </w:r>
          </w:p>
        </w:tc>
      </w:tr>
      <w:tr w:rsidR="00573D6C" w14:paraId="5293688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10E4A97E" w14:textId="77777777" w:rsidR="00573D6C" w:rsidRDefault="0009508D">
            <w:pPr>
              <w:pStyle w:val="TableContents"/>
            </w:pPr>
            <w:r>
              <w:t>New/Duplicate Form Selection</w:t>
            </w:r>
          </w:p>
        </w:tc>
        <w:tc>
          <w:tcPr>
            <w:tcW w:w="5773" w:type="dxa"/>
          </w:tcPr>
          <w:p w14:paraId="2F4704E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newly created/duplicated list view-based forms from being selected after instantiation.</w:t>
            </w:r>
          </w:p>
        </w:tc>
      </w:tr>
      <w:tr w:rsidR="00573D6C" w14:paraId="5D2DD37E"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C1F0598" w14:textId="77777777" w:rsidR="00573D6C" w:rsidRDefault="0009508D">
            <w:pPr>
              <w:pStyle w:val="TableContents"/>
            </w:pPr>
            <w:r>
              <w:t>Reference Duplication</w:t>
            </w:r>
          </w:p>
        </w:tc>
        <w:tc>
          <w:tcPr>
            <w:tcW w:w="5773" w:type="dxa"/>
          </w:tcPr>
          <w:p w14:paraId="4D269BA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prevented the complete duplication of extra-data between object </w:t>
            </w:r>
            <w:r>
              <w:lastRenderedPageBreak/>
              <w:t>references.</w:t>
            </w:r>
          </w:p>
        </w:tc>
      </w:tr>
      <w:tr w:rsidR="00573D6C" w14:paraId="2B470025"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42177EB6" w14:textId="77777777" w:rsidR="00573D6C" w:rsidRDefault="0009508D">
            <w:pPr>
              <w:pStyle w:val="TableContents"/>
            </w:pPr>
            <w:r>
              <w:lastRenderedPageBreak/>
              <w:t>Plugin Author/Description Editing</w:t>
            </w:r>
          </w:p>
        </w:tc>
        <w:tc>
          <w:tcPr>
            <w:tcW w:w="5773" w:type="dxa"/>
          </w:tcPr>
          <w:p w14:paraId="1A64E23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Editing a plugin’s author/description field in the Data dialogue sometimes corrupts it, the cause of which appears to be related to file access permissions. CSE attempts to prevent this by </w:t>
            </w:r>
            <w:r w:rsidR="00995778">
              <w:t>pre-emptively</w:t>
            </w:r>
            <w:r>
              <w:t xml:space="preserve"> check the plugin file’s handles before committing such potentially dangerous changes.</w:t>
            </w:r>
          </w:p>
        </w:tc>
      </w:tr>
      <w:tr w:rsidR="00573D6C" w14:paraId="2AEF8E45"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5DDD4CB4" w14:textId="77777777" w:rsidR="00573D6C" w:rsidRDefault="0009508D">
            <w:pPr>
              <w:pStyle w:val="TableContents"/>
            </w:pPr>
            <w:r>
              <w:t>Reference Record Serialization</w:t>
            </w:r>
          </w:p>
        </w:tc>
        <w:tc>
          <w:tcPr>
            <w:tcW w:w="5773" w:type="dxa"/>
          </w:tcPr>
          <w:p w14:paraId="0DD47740"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correct serialization of deleted reference records under certain conditions.</w:t>
            </w:r>
          </w:p>
        </w:tc>
      </w:tr>
      <w:tr w:rsidR="00573D6C" w14:paraId="359DDF59"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4331B380" w14:textId="77777777" w:rsidR="00573D6C" w:rsidRDefault="0009508D">
            <w:pPr>
              <w:pStyle w:val="TableContents"/>
            </w:pPr>
            <w:r>
              <w:t xml:space="preserve">Game Setting </w:t>
            </w:r>
            <w:r w:rsidR="00E15D19">
              <w:t>Clean-up</w:t>
            </w:r>
          </w:p>
        </w:tc>
        <w:tc>
          <w:tcPr>
            <w:tcW w:w="5773" w:type="dxa"/>
          </w:tcPr>
          <w:p w14:paraId="64C005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limitation that caused modified game setting records to retain their state between plugin loads.</w:t>
            </w:r>
          </w:p>
        </w:tc>
      </w:tr>
      <w:tr w:rsidR="00573D6C" w14:paraId="7ABDC904"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48E399E" w14:textId="77777777" w:rsidR="00573D6C" w:rsidRDefault="0009508D">
            <w:pPr>
              <w:pStyle w:val="TableContents"/>
            </w:pPr>
            <w:r>
              <w:t>Form Usage Reference Counting</w:t>
            </w:r>
          </w:p>
        </w:tc>
        <w:tc>
          <w:tcPr>
            <w:tcW w:w="5773" w:type="dxa"/>
          </w:tcPr>
          <w:p w14:paraId="5F452588"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broke usage reference counting when a form was referenced more than once by another.</w:t>
            </w:r>
          </w:p>
        </w:tc>
      </w:tr>
      <w:tr w:rsidR="00573D6C" w14:paraId="48DDDE6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5DD58CE5" w14:textId="77777777" w:rsidR="00573D6C" w:rsidRDefault="0009508D">
            <w:pPr>
              <w:pStyle w:val="TableContents"/>
            </w:pPr>
            <w:proofErr w:type="spellStart"/>
            <w:r>
              <w:t>Anim</w:t>
            </w:r>
            <w:proofErr w:type="spellEnd"/>
            <w:r>
              <w:t>-Object Creation</w:t>
            </w:r>
          </w:p>
        </w:tc>
        <w:tc>
          <w:tcPr>
            <w:tcW w:w="5773" w:type="dxa"/>
          </w:tcPr>
          <w:p w14:paraId="648B2380"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a CTD when an </w:t>
            </w:r>
            <w:proofErr w:type="spellStart"/>
            <w:r>
              <w:t>Anim</w:t>
            </w:r>
            <w:proofErr w:type="spellEnd"/>
            <w:r>
              <w:t>-Object was created or edited when no plugins were loaded.</w:t>
            </w:r>
          </w:p>
        </w:tc>
      </w:tr>
      <w:tr w:rsidR="00573D6C" w14:paraId="2168F474"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2AB289C" w14:textId="77777777" w:rsidR="00573D6C" w:rsidRDefault="0009508D">
            <w:pPr>
              <w:pStyle w:val="TableContents"/>
            </w:pPr>
            <w:r>
              <w:t>LOD Diffuse Map File name</w:t>
            </w:r>
          </w:p>
        </w:tc>
        <w:tc>
          <w:tcPr>
            <w:tcW w:w="5773" w:type="dxa"/>
          </w:tcPr>
          <w:p w14:paraId="7B41ABCE"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incorrect file names to be given to generated LOD colour maps (which led to pink coloured LOD meshes in-game).</w:t>
            </w:r>
          </w:p>
        </w:tc>
      </w:tr>
      <w:tr w:rsidR="00573D6C" w14:paraId="7638E446"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5276BEDC" w14:textId="77777777" w:rsidR="00573D6C" w:rsidRDefault="0009508D">
            <w:pPr>
              <w:pStyle w:val="TableContents"/>
            </w:pPr>
            <w:r>
              <w:t>Plugin Save</w:t>
            </w:r>
          </w:p>
        </w:tc>
        <w:tc>
          <w:tcPr>
            <w:tcW w:w="5773" w:type="dxa"/>
          </w:tcPr>
          <w:p w14:paraId="3084EB0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Save Plugin action from being reused if a previous operation ended prematurely.</w:t>
            </w:r>
          </w:p>
        </w:tc>
      </w:tr>
      <w:tr w:rsidR="00573D6C" w14:paraId="78F5DF8B"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F9A39E0" w14:textId="77777777" w:rsidR="00573D6C" w:rsidRDefault="0009508D">
            <w:pPr>
              <w:pStyle w:val="TableContents"/>
            </w:pPr>
            <w:r>
              <w:t>Incorrect Script Compiler Errors</w:t>
            </w:r>
          </w:p>
        </w:tc>
        <w:tc>
          <w:tcPr>
            <w:tcW w:w="5773" w:type="dxa"/>
          </w:tcPr>
          <w:p w14:paraId="5AAB4EA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displayed incorrect line numbers in script compiler error messages.</w:t>
            </w:r>
          </w:p>
        </w:tc>
      </w:tr>
      <w:tr w:rsidR="00573D6C" w14:paraId="5B3B6552"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B8DC725" w14:textId="77777777" w:rsidR="00573D6C" w:rsidRDefault="0009508D">
            <w:pPr>
              <w:pStyle w:val="TableContents"/>
            </w:pPr>
            <w:r>
              <w:t>Light Object Reference First-Time Initialization</w:t>
            </w:r>
          </w:p>
        </w:tc>
        <w:tc>
          <w:tcPr>
            <w:tcW w:w="5773" w:type="dxa"/>
          </w:tcPr>
          <w:p w14:paraId="591D7C6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light object was placed in a cell for the first time.</w:t>
            </w:r>
          </w:p>
        </w:tc>
      </w:tr>
      <w:tr w:rsidR="00573D6C" w14:paraId="55B80622"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10AAE112" w14:textId="77777777" w:rsidR="00573D6C" w:rsidRDefault="0009508D">
            <w:pPr>
              <w:pStyle w:val="TableContents"/>
            </w:pPr>
            <w:r>
              <w:t>Render Window “Fall” Operation</w:t>
            </w:r>
          </w:p>
        </w:tc>
        <w:tc>
          <w:tcPr>
            <w:tcW w:w="5773" w:type="dxa"/>
          </w:tcPr>
          <w:p w14:paraId="068920B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occasional CTDs when using the Fall tool.</w:t>
            </w:r>
          </w:p>
        </w:tc>
      </w:tr>
      <w:tr w:rsidR="00573D6C" w14:paraId="18666C87"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FD02C68" w14:textId="77777777" w:rsidR="00573D6C" w:rsidRDefault="0009508D">
            <w:pPr>
              <w:pStyle w:val="TableContents"/>
            </w:pPr>
            <w:r>
              <w:t>Quest Stage Result Scripts</w:t>
            </w:r>
          </w:p>
        </w:tc>
        <w:tc>
          <w:tcPr>
            <w:tcW w:w="5773" w:type="dxa"/>
          </w:tcPr>
          <w:p w14:paraId="4044546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quest stage result scripts from being cleared.</w:t>
            </w:r>
          </w:p>
        </w:tc>
      </w:tr>
      <w:tr w:rsidR="00573D6C" w14:paraId="4418581E"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2C5E359C" w14:textId="77777777" w:rsidR="00573D6C" w:rsidRDefault="0009508D">
            <w:pPr>
              <w:pStyle w:val="TableContents"/>
            </w:pPr>
            <w:r>
              <w:t>Reference Editor Z-Order</w:t>
            </w:r>
          </w:p>
        </w:tc>
        <w:tc>
          <w:tcPr>
            <w:tcW w:w="5773" w:type="dxa"/>
          </w:tcPr>
          <w:p w14:paraId="353B6ED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occasionally caused reference edit dialogues to spawn underneath the render window.</w:t>
            </w:r>
          </w:p>
        </w:tc>
      </w:tr>
      <w:tr w:rsidR="00573D6C" w14:paraId="1E47AC5D"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74F95634" w14:textId="77777777" w:rsidR="00573D6C" w:rsidRDefault="0009508D">
            <w:pPr>
              <w:pStyle w:val="TableContents"/>
            </w:pPr>
            <w:r>
              <w:t>NPC Editor Inventory Preview</w:t>
            </w:r>
          </w:p>
        </w:tc>
        <w:tc>
          <w:tcPr>
            <w:tcW w:w="5773" w:type="dxa"/>
          </w:tcPr>
          <w:p w14:paraId="1C6D0A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prevented NPC models from being updated correctly in the preview window after an </w:t>
            </w:r>
            <w:r>
              <w:lastRenderedPageBreak/>
              <w:t>item was removed from their inventory.</w:t>
            </w:r>
          </w:p>
        </w:tc>
      </w:tr>
      <w:tr w:rsidR="00573D6C" w14:paraId="4561E45A"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3EAC35F7" w14:textId="77777777" w:rsidR="00573D6C" w:rsidRDefault="0009508D">
            <w:pPr>
              <w:pStyle w:val="TableContents"/>
            </w:pPr>
            <w:r>
              <w:lastRenderedPageBreak/>
              <w:t xml:space="preserve">Faction Ownership </w:t>
            </w:r>
            <w:proofErr w:type="gramStart"/>
            <w:r>
              <w:t>In</w:t>
            </w:r>
            <w:proofErr w:type="gramEnd"/>
            <w:r>
              <w:t xml:space="preserve"> Conditions</w:t>
            </w:r>
          </w:p>
        </w:tc>
        <w:tc>
          <w:tcPr>
            <w:tcW w:w="5773" w:type="dxa"/>
          </w:tcPr>
          <w:p w14:paraId="6F9F17D3"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factions from being allowed as arguments to condition script commands that accepted parameters of the type "Owner".</w:t>
            </w:r>
          </w:p>
        </w:tc>
      </w:tr>
      <w:tr w:rsidR="00573D6C" w14:paraId="3D3D4AA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57821D59" w14:textId="77777777" w:rsidR="00573D6C" w:rsidRDefault="0009508D">
            <w:pPr>
              <w:pStyle w:val="TableContents"/>
            </w:pPr>
            <w:r>
              <w:t>ESP/ESM File Associations</w:t>
            </w:r>
          </w:p>
        </w:tc>
        <w:tc>
          <w:tcPr>
            <w:tcW w:w="5773" w:type="dxa"/>
          </w:tcPr>
          <w:p w14:paraId="35ACB23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trashed ESP/ESM file associations at editor start-up</w:t>
            </w:r>
          </w:p>
        </w:tc>
      </w:tr>
      <w:tr w:rsidR="00573D6C" w14:paraId="63E9F260"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366F496" w14:textId="77777777" w:rsidR="00573D6C" w:rsidRDefault="0009508D">
            <w:pPr>
              <w:pStyle w:val="TableContents"/>
            </w:pPr>
            <w:r>
              <w:t>Path Grid Point Linking</w:t>
            </w:r>
          </w:p>
        </w:tc>
        <w:tc>
          <w:tcPr>
            <w:tcW w:w="5773" w:type="dxa"/>
          </w:tcPr>
          <w:p w14:paraId="4FC2169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invalidated the render window after a path grid point was linked to a reference.</w:t>
            </w:r>
          </w:p>
        </w:tc>
      </w:tr>
      <w:tr w:rsidR="00573D6C" w14:paraId="6EDA705E"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1044450" w14:textId="77777777" w:rsidR="00573D6C" w:rsidRDefault="0009508D">
            <w:pPr>
              <w:pStyle w:val="TableContents"/>
            </w:pPr>
            <w:r>
              <w:t>Cell View Window Bounds</w:t>
            </w:r>
          </w:p>
        </w:tc>
        <w:tc>
          <w:tcPr>
            <w:tcW w:w="5773" w:type="dxa"/>
          </w:tcPr>
          <w:p w14:paraId="3BBD791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progressively reduced the size of the cell view window’s controls every time plugins were loaded into the editor.</w:t>
            </w:r>
          </w:p>
        </w:tc>
      </w:tr>
      <w:tr w:rsidR="00573D6C" w14:paraId="77D04C56"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D15B544" w14:textId="77777777" w:rsidR="00573D6C" w:rsidRDefault="0009508D">
            <w:pPr>
              <w:pStyle w:val="TableContents"/>
            </w:pPr>
            <w:r>
              <w:t>Theme-Enabled Owner-Drawn Controls</w:t>
            </w:r>
          </w:p>
        </w:tc>
        <w:tc>
          <w:tcPr>
            <w:tcW w:w="5773" w:type="dxa"/>
          </w:tcPr>
          <w:p w14:paraId="54D7D9E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CTDs when painting theme-enabled owner-drawn preview controls.</w:t>
            </w:r>
          </w:p>
        </w:tc>
      </w:tr>
      <w:tr w:rsidR="00573D6C" w14:paraId="6EEACEE5"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D0D6705" w14:textId="77777777" w:rsidR="00573D6C" w:rsidRDefault="0009508D">
            <w:pPr>
              <w:pStyle w:val="TableContents"/>
            </w:pPr>
            <w:r>
              <w:t>Landscape Texture Change</w:t>
            </w:r>
          </w:p>
        </w:tc>
        <w:tc>
          <w:tcPr>
            <w:tcW w:w="5773" w:type="dxa"/>
          </w:tcPr>
          <w:p w14:paraId="5635F45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 to lose input focus after switching the active landscape texture.</w:t>
            </w:r>
          </w:p>
        </w:tc>
      </w:tr>
      <w:tr w:rsidR="00573D6C" w14:paraId="42592D49"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110109E" w14:textId="77777777" w:rsidR="00573D6C" w:rsidRDefault="0009508D">
            <w:pPr>
              <w:pStyle w:val="TableContents"/>
            </w:pPr>
            <w:r>
              <w:t>Path Grid Point Creation</w:t>
            </w:r>
          </w:p>
        </w:tc>
        <w:tc>
          <w:tcPr>
            <w:tcW w:w="5773" w:type="dxa"/>
          </w:tcPr>
          <w:p w14:paraId="205A46C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path grid point was created after every loaded path grid was destroyed.</w:t>
            </w:r>
          </w:p>
        </w:tc>
      </w:tr>
      <w:tr w:rsidR="00573D6C" w14:paraId="6F15FD51"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722B14D2" w14:textId="77777777" w:rsidR="00573D6C" w:rsidRDefault="0009508D">
            <w:pPr>
              <w:pStyle w:val="TableContents"/>
            </w:pPr>
            <w:r>
              <w:t>Path Grid Point Selection</w:t>
            </w:r>
          </w:p>
        </w:tc>
        <w:tc>
          <w:tcPr>
            <w:tcW w:w="5773" w:type="dxa"/>
          </w:tcPr>
          <w:p w14:paraId="79CAAB2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selection rectangle from showing on multiple path grid point selections.</w:t>
            </w:r>
          </w:p>
        </w:tc>
      </w:tr>
      <w:tr w:rsidR="00573D6C" w14:paraId="3295D717"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39A40523" w14:textId="77777777" w:rsidR="00573D6C" w:rsidRDefault="0009508D">
            <w:pPr>
              <w:pStyle w:val="TableContents"/>
            </w:pPr>
            <w:r>
              <w:t>Render Window Reference Duplication</w:t>
            </w:r>
          </w:p>
        </w:tc>
        <w:tc>
          <w:tcPr>
            <w:tcW w:w="5773" w:type="dxa"/>
          </w:tcPr>
          <w:p w14:paraId="6465DB2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reverted the render window’s selection to the original references during a duplication operation.</w:t>
            </w:r>
          </w:p>
        </w:tc>
      </w:tr>
      <w:tr w:rsidR="00573D6C" w14:paraId="689E96C7"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3969585C" w14:textId="77777777" w:rsidR="00573D6C" w:rsidRDefault="0009508D">
            <w:pPr>
              <w:pStyle w:val="TableContents"/>
            </w:pPr>
            <w:r>
              <w:t xml:space="preserve">Non-Standard Line Endings </w:t>
            </w:r>
            <w:proofErr w:type="gramStart"/>
            <w:r>
              <w:t>In</w:t>
            </w:r>
            <w:proofErr w:type="gramEnd"/>
            <w:r>
              <w:t xml:space="preserve"> Scripts</w:t>
            </w:r>
          </w:p>
        </w:tc>
        <w:tc>
          <w:tcPr>
            <w:tcW w:w="5773" w:type="dxa"/>
          </w:tcPr>
          <w:p w14:paraId="196F94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correct parsing of script source code containing non-standard line endings.</w:t>
            </w:r>
          </w:p>
        </w:tc>
      </w:tr>
      <w:tr w:rsidR="00573D6C" w14:paraId="429D76D2"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270B476E" w14:textId="77777777" w:rsidR="00573D6C" w:rsidRDefault="0009508D">
            <w:pPr>
              <w:pStyle w:val="TableContents"/>
            </w:pPr>
            <w:r>
              <w:t>Dialogue Creation Failure</w:t>
            </w:r>
          </w:p>
        </w:tc>
        <w:tc>
          <w:tcPr>
            <w:tcW w:w="5773" w:type="dxa"/>
          </w:tcPr>
          <w:p w14:paraId="76C0197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modeless dialogues from being destroyed correctly, eventually exhausting the operating system's global window handle pool.</w:t>
            </w:r>
          </w:p>
        </w:tc>
      </w:tr>
      <w:tr w:rsidR="00573D6C" w14:paraId="0EEF1EE7"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DE41D8C" w14:textId="77777777" w:rsidR="00573D6C" w:rsidRDefault="0009508D">
            <w:pPr>
              <w:pStyle w:val="TableContents"/>
            </w:pPr>
            <w:r>
              <w:t>LOD "Black Texture"</w:t>
            </w:r>
          </w:p>
        </w:tc>
        <w:tc>
          <w:tcPr>
            <w:tcW w:w="5773" w:type="dxa"/>
          </w:tcPr>
          <w:p w14:paraId="234E53B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half the pixels of generated LOD diffuse maps to appear black in colour</w:t>
            </w:r>
          </w:p>
        </w:tc>
      </w:tr>
      <w:tr w:rsidR="00573D6C" w14:paraId="6151EEC2"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68141F6" w14:textId="77777777" w:rsidR="00573D6C" w:rsidRDefault="0009508D">
            <w:pPr>
              <w:pStyle w:val="TableContents"/>
            </w:pPr>
            <w:r>
              <w:t>Cell Edit Dialogue Dirty Edits</w:t>
            </w:r>
          </w:p>
        </w:tc>
        <w:tc>
          <w:tcPr>
            <w:tcW w:w="5773" w:type="dxa"/>
          </w:tcPr>
          <w:p w14:paraId="27CC3D2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caused dirty editors when </w:t>
            </w:r>
            <w:r>
              <w:lastRenderedPageBreak/>
              <w:t>selecting cells in the Cell edit window.</w:t>
            </w:r>
          </w:p>
        </w:tc>
      </w:tr>
      <w:tr w:rsidR="00573D6C" w14:paraId="73A34350"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1F41652A" w14:textId="77777777" w:rsidR="00573D6C" w:rsidRDefault="0009508D">
            <w:pPr>
              <w:pStyle w:val="TableContents"/>
            </w:pPr>
            <w:r>
              <w:lastRenderedPageBreak/>
              <w:t xml:space="preserve">Superfluous Addition </w:t>
            </w:r>
            <w:proofErr w:type="gramStart"/>
            <w:r>
              <w:t>Of</w:t>
            </w:r>
            <w:proofErr w:type="gramEnd"/>
            <w:r>
              <w:t xml:space="preserve"> Cell Water Data</w:t>
            </w:r>
          </w:p>
        </w:tc>
        <w:tc>
          <w:tcPr>
            <w:tcW w:w="5773" w:type="dxa"/>
          </w:tcPr>
          <w:p w14:paraId="2AD2CA2F"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unnecessarily added water extra-data to cells that didn’t have any water.</w:t>
            </w:r>
          </w:p>
        </w:tc>
      </w:tr>
      <w:tr w:rsidR="00573D6C" w14:paraId="7459242D"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595A56E3" w14:textId="77777777" w:rsidR="00573D6C" w:rsidRDefault="0009508D">
            <w:pPr>
              <w:pStyle w:val="TableContents"/>
            </w:pPr>
            <w:r>
              <w:t>Render Window Exterior Cell Loading</w:t>
            </w:r>
          </w:p>
        </w:tc>
        <w:tc>
          <w:tcPr>
            <w:tcW w:w="5773" w:type="dxa"/>
          </w:tcPr>
          <w:p w14:paraId="79C421F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flicker intermittently when loading exterior cells.</w:t>
            </w:r>
          </w:p>
        </w:tc>
      </w:tr>
      <w:tr w:rsidR="00573D6C" w14:paraId="45E27013"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1ACDCBF5" w14:textId="77777777" w:rsidR="00573D6C" w:rsidRDefault="0009508D">
            <w:pPr>
              <w:pStyle w:val="TableContents"/>
            </w:pPr>
            <w:r>
              <w:t>Interior Cell Duplication</w:t>
            </w:r>
          </w:p>
        </w:tc>
        <w:tc>
          <w:tcPr>
            <w:tcW w:w="5773" w:type="dxa"/>
          </w:tcPr>
          <w:p w14:paraId="6416485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lighting data from being copied when an interior cell was duplicated.</w:t>
            </w:r>
          </w:p>
        </w:tc>
      </w:tr>
      <w:tr w:rsidR="00573D6C" w14:paraId="60D74524"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1AF25867" w14:textId="77777777" w:rsidR="00573D6C" w:rsidRDefault="0009508D">
            <w:pPr>
              <w:pStyle w:val="TableContents"/>
            </w:pPr>
            <w:r>
              <w:t>Sweeping Path Grid Point Selection</w:t>
            </w:r>
          </w:p>
        </w:tc>
        <w:tc>
          <w:tcPr>
            <w:tcW w:w="5773" w:type="dxa"/>
          </w:tcPr>
          <w:p w14:paraId="5E36368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select every path grid point in the loaded cell(s) while reclaiming input focus.</w:t>
            </w:r>
          </w:p>
        </w:tc>
      </w:tr>
      <w:tr w:rsidR="00573D6C" w14:paraId="2448D5D1"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3D845D54" w14:textId="77777777" w:rsidR="00573D6C" w:rsidRDefault="0009508D">
            <w:pPr>
              <w:pStyle w:val="TableContents"/>
            </w:pPr>
            <w:r>
              <w:t>Quest Stage Log Entry</w:t>
            </w:r>
          </w:p>
        </w:tc>
        <w:tc>
          <w:tcPr>
            <w:tcW w:w="5773" w:type="dxa"/>
          </w:tcPr>
          <w:p w14:paraId="19FD44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quest editor to close whenever the Enter key was pressed inside the Log Entry text box.</w:t>
            </w:r>
          </w:p>
        </w:tc>
      </w:tr>
      <w:tr w:rsidR="00573D6C" w14:paraId="17C54DD2"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193F777D" w14:textId="77777777" w:rsidR="00573D6C" w:rsidRDefault="0009508D">
            <w:pPr>
              <w:pStyle w:val="TableContents"/>
            </w:pPr>
            <w:r>
              <w:t>"Path Grid Edit Mode" Toolbar/Menu Deactivation</w:t>
            </w:r>
          </w:p>
        </w:tc>
        <w:tc>
          <w:tcPr>
            <w:tcW w:w="5773" w:type="dxa"/>
          </w:tcPr>
          <w:p w14:paraId="32D7B19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"Path Grid Edit Mode" main menu/toolbar buttons to relinquish their toggled state occasionally for no reason.</w:t>
            </w:r>
          </w:p>
        </w:tc>
      </w:tr>
      <w:tr w:rsidR="00573D6C" w14:paraId="0856FD08"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74721D9" w14:textId="77777777" w:rsidR="00573D6C" w:rsidRDefault="0009508D">
            <w:pPr>
              <w:pStyle w:val="TableContents"/>
            </w:pPr>
            <w:r>
              <w:t>Path Grid Edit Mode Initialization</w:t>
            </w:r>
          </w:p>
        </w:tc>
        <w:tc>
          <w:tcPr>
            <w:tcW w:w="5773" w:type="dxa"/>
          </w:tcPr>
          <w:p w14:paraId="4EEA29E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path grid points to incorrectly appear preselected when entering the path grid edit mode.</w:t>
            </w:r>
          </w:p>
        </w:tc>
      </w:tr>
      <w:tr w:rsidR="00573D6C" w14:paraId="12DCBD1C"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C35DB86" w14:textId="77777777" w:rsidR="00573D6C" w:rsidRDefault="0009508D">
            <w:pPr>
              <w:pStyle w:val="TableContents"/>
            </w:pPr>
            <w:r>
              <w:t>Loading Detached References</w:t>
            </w:r>
          </w:p>
        </w:tc>
        <w:tc>
          <w:tcPr>
            <w:tcW w:w="5773" w:type="dxa"/>
          </w:tcPr>
          <w:p w14:paraId="09335F5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detached reference (a reference with no parent cell) was loaded into the render window.</w:t>
            </w:r>
          </w:p>
        </w:tc>
      </w:tr>
      <w:tr w:rsidR="00573D6C" w14:paraId="56CB4193"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394F995D" w14:textId="77777777" w:rsidR="00573D6C" w:rsidRDefault="0009508D">
            <w:pPr>
              <w:pStyle w:val="TableContents"/>
            </w:pPr>
            <w:r>
              <w:t xml:space="preserve">Reference Variables </w:t>
            </w:r>
            <w:proofErr w:type="gramStart"/>
            <w:r>
              <w:t>In</w:t>
            </w:r>
            <w:proofErr w:type="gramEnd"/>
            <w:r>
              <w:t xml:space="preserve"> Compound Expressions</w:t>
            </w:r>
          </w:p>
        </w:tc>
        <w:tc>
          <w:tcPr>
            <w:tcW w:w="5773" w:type="dxa"/>
          </w:tcPr>
          <w:p w14:paraId="3DBB557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reference variable was used as a calling reference in a compound script expression.</w:t>
            </w:r>
          </w:p>
        </w:tc>
      </w:tr>
      <w:tr w:rsidR="00573D6C" w14:paraId="64B84C4E"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E9F81D6" w14:textId="77777777" w:rsidR="00573D6C" w:rsidRDefault="0009508D">
            <w:pPr>
              <w:pStyle w:val="TableContents"/>
            </w:pPr>
            <w:r>
              <w:t xml:space="preserve">Mismatching Parentheses </w:t>
            </w:r>
            <w:proofErr w:type="gramStart"/>
            <w:r>
              <w:t>In</w:t>
            </w:r>
            <w:proofErr w:type="gramEnd"/>
            <w:r>
              <w:t xml:space="preserve"> Set Expressions</w:t>
            </w:r>
          </w:p>
        </w:tc>
        <w:tc>
          <w:tcPr>
            <w:tcW w:w="5773" w:type="dxa"/>
          </w:tcPr>
          <w:p w14:paraId="5844DBF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script compiler from complaining about mismatching parentheses in Set expressions.</w:t>
            </w:r>
          </w:p>
        </w:tc>
      </w:tr>
      <w:tr w:rsidR="00573D6C" w14:paraId="6709E7E9"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D542C8C" w14:textId="77777777" w:rsidR="00573D6C" w:rsidRDefault="0009508D">
            <w:pPr>
              <w:pStyle w:val="TableContents"/>
            </w:pPr>
            <w:r>
              <w:t>"Dirty Flag" Reset</w:t>
            </w:r>
          </w:p>
        </w:tc>
        <w:tc>
          <w:tcPr>
            <w:tcW w:w="5773" w:type="dxa"/>
          </w:tcPr>
          <w:p w14:paraId="713DB30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editor to reset its "Unsaved changes" flag when the Data dialogue was closed.</w:t>
            </w:r>
          </w:p>
        </w:tc>
      </w:tr>
      <w:tr w:rsidR="00573D6C" w14:paraId="4663637F"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212C3DE" w14:textId="77777777" w:rsidR="00573D6C" w:rsidRDefault="0009508D">
            <w:pPr>
              <w:pStyle w:val="TableContents"/>
            </w:pPr>
            <w:r>
              <w:t>Weather Sounds List-view Sorting</w:t>
            </w:r>
          </w:p>
        </w:tc>
        <w:tc>
          <w:tcPr>
            <w:tcW w:w="5773" w:type="dxa"/>
          </w:tcPr>
          <w:p w14:paraId="24F0D68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sounds list-view in the weather edit dialogue was sorted.</w:t>
            </w:r>
          </w:p>
        </w:tc>
      </w:tr>
      <w:tr w:rsidR="00573D6C" w14:paraId="6EE78DE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6DECD72D" w14:textId="77777777" w:rsidR="00573D6C" w:rsidRDefault="0009508D">
            <w:pPr>
              <w:pStyle w:val="TableContents"/>
            </w:pPr>
            <w:r>
              <w:t>Render Window Axis-Modifier Hot keys</w:t>
            </w:r>
          </w:p>
        </w:tc>
        <w:tc>
          <w:tcPr>
            <w:tcW w:w="5773" w:type="dxa"/>
          </w:tcPr>
          <w:p w14:paraId="3207C39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window’s axis modifier keys (Z, X and Y) to work incorrectly.</w:t>
            </w:r>
          </w:p>
        </w:tc>
      </w:tr>
      <w:tr w:rsidR="00573D6C" w14:paraId="41EC86D8"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443D035C" w14:textId="77777777" w:rsidR="00573D6C" w:rsidRDefault="0009508D">
            <w:pPr>
              <w:pStyle w:val="TableContents"/>
            </w:pPr>
            <w:r>
              <w:t xml:space="preserve">Recursive Loading </w:t>
            </w:r>
            <w:proofErr w:type="gramStart"/>
            <w:r>
              <w:t>Of</w:t>
            </w:r>
            <w:proofErr w:type="gramEnd"/>
            <w:r>
              <w:t xml:space="preserve"> Plugin Master Files</w:t>
            </w:r>
          </w:p>
        </w:tc>
        <w:tc>
          <w:tcPr>
            <w:tcW w:w="5773" w:type="dxa"/>
          </w:tcPr>
          <w:p w14:paraId="73B6ABD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prevented the recursive loading of the active plugin’s master files during a plugin </w:t>
            </w:r>
            <w:r>
              <w:lastRenderedPageBreak/>
              <w:t>load operation.</w:t>
            </w:r>
          </w:p>
        </w:tc>
      </w:tr>
      <w:tr w:rsidR="009C6E6A" w14:paraId="333EA155"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9FDD7A0" w14:textId="77777777" w:rsidR="009C6E6A" w:rsidRDefault="009C6E6A">
            <w:pPr>
              <w:pStyle w:val="TableContents"/>
            </w:pPr>
            <w:proofErr w:type="spellStart"/>
            <w:r>
              <w:lastRenderedPageBreak/>
              <w:t>Color</w:t>
            </w:r>
            <w:proofErr w:type="spellEnd"/>
            <w:r>
              <w:t xml:space="preserve"> Control Blackout</w:t>
            </w:r>
          </w:p>
        </w:tc>
        <w:tc>
          <w:tcPr>
            <w:tcW w:w="5773" w:type="dxa"/>
          </w:tcPr>
          <w:p w14:paraId="0A45CFB9" w14:textId="77777777" w:rsidR="009C6E6A" w:rsidRDefault="009C6E6A">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the entire desktop to blackout when working with </w:t>
            </w:r>
            <w:proofErr w:type="spellStart"/>
            <w:r>
              <w:t>color</w:t>
            </w:r>
            <w:proofErr w:type="spellEnd"/>
            <w:r>
              <w:t xml:space="preserve"> picker controls.</w:t>
            </w:r>
          </w:p>
        </w:tc>
      </w:tr>
      <w:tr w:rsidR="009C6E6A" w14:paraId="5CF2F67A"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4C00B68" w14:textId="77777777" w:rsidR="009C6E6A" w:rsidRDefault="009C6E6A">
            <w:pPr>
              <w:pStyle w:val="TableContents"/>
            </w:pPr>
            <w:r>
              <w:t>Landscape Edit Window Crash</w:t>
            </w:r>
          </w:p>
        </w:tc>
        <w:tc>
          <w:tcPr>
            <w:tcW w:w="5773" w:type="dxa"/>
          </w:tcPr>
          <w:p w14:paraId="568239DF"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landscape edit window was opened and no cell was loaded in the render window.</w:t>
            </w:r>
          </w:p>
        </w:tc>
      </w:tr>
      <w:tr w:rsidR="009C6E6A" w14:paraId="0C6253BD"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6FE697AF" w14:textId="77777777" w:rsidR="009C6E6A" w:rsidRDefault="009C6E6A">
            <w:pPr>
              <w:pStyle w:val="TableContents"/>
            </w:pPr>
            <w:r>
              <w:t>AI Package Rename</w:t>
            </w:r>
          </w:p>
        </w:tc>
        <w:tc>
          <w:tcPr>
            <w:tcW w:w="5773" w:type="dxa"/>
          </w:tcPr>
          <w:p w14:paraId="7C560DF4" w14:textId="77777777" w:rsid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pPr>
            <w:r>
              <w:t>Fix for the bug that caused the AI Packages dialog to close itself on renaming an existing AI package.</w:t>
            </w:r>
          </w:p>
        </w:tc>
      </w:tr>
      <w:tr w:rsidR="009C6E6A" w14:paraId="7C713179"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33332425" w14:textId="77777777" w:rsidR="009C6E6A" w:rsidRDefault="009C6E6A">
            <w:pPr>
              <w:pStyle w:val="TableContents"/>
            </w:pPr>
            <w:r>
              <w:t>Region Data Copy</w:t>
            </w:r>
          </w:p>
        </w:tc>
        <w:tc>
          <w:tcPr>
            <w:tcW w:w="5773" w:type="dxa"/>
          </w:tcPr>
          <w:p w14:paraId="4BFE78E8"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data copy operation was performed on a newly created region record.</w:t>
            </w:r>
          </w:p>
        </w:tc>
      </w:tr>
      <w:tr w:rsidR="009C6E6A" w14:paraId="79BD15A2"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1D83DCF4" w14:textId="77777777" w:rsidR="009C6E6A" w:rsidRDefault="009C6E6A" w:rsidP="009C6E6A">
            <w:pPr>
              <w:pStyle w:val="TableContents"/>
            </w:pPr>
            <w:r>
              <w:t>Actor AI List-view Reset</w:t>
            </w:r>
          </w:p>
        </w:tc>
        <w:tc>
          <w:tcPr>
            <w:tcW w:w="5773" w:type="dxa"/>
          </w:tcPr>
          <w:p w14:paraId="66C048FE" w14:textId="77777777" w:rsidR="009C6E6A" w:rsidRP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rPr>
                <w:lang w:val="en-US"/>
              </w:rPr>
            </w:pPr>
            <w:r>
              <w:t xml:space="preserve">Fix for the bug that caused </w:t>
            </w:r>
            <w:r w:rsidRPr="009C6E6A">
              <w:t>the packages list</w:t>
            </w:r>
            <w:r>
              <w:t>-view in AI data dialog</w:t>
            </w:r>
            <w:r w:rsidRPr="009C6E6A">
              <w:t xml:space="preserve"> to reset </w:t>
            </w:r>
            <w:r>
              <w:t xml:space="preserve">its </w:t>
            </w:r>
            <w:r w:rsidRPr="009C6E6A">
              <w:t xml:space="preserve">columns whenever </w:t>
            </w:r>
            <w:r>
              <w:t>it was modified.</w:t>
            </w:r>
          </w:p>
        </w:tc>
      </w:tr>
      <w:tr w:rsidR="009C6E6A" w14:paraId="51F1D791"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65F3CE20" w14:textId="77777777" w:rsidR="009C6E6A" w:rsidRDefault="00995778" w:rsidP="00C319FB">
            <w:pPr>
              <w:pStyle w:val="TableContents"/>
            </w:pPr>
            <w:r>
              <w:t xml:space="preserve">Previewing </w:t>
            </w:r>
            <w:r w:rsidR="00C319FB">
              <w:t>T</w:t>
            </w:r>
            <w:r>
              <w:t xml:space="preserve">extures </w:t>
            </w:r>
            <w:r w:rsidR="00C319FB">
              <w:t>W</w:t>
            </w:r>
            <w:r>
              <w:t xml:space="preserve">ithout </w:t>
            </w:r>
            <w:proofErr w:type="spellStart"/>
            <w:r w:rsidR="00C319FB">
              <w:t>M</w:t>
            </w:r>
            <w:r>
              <w:t>ip</w:t>
            </w:r>
            <w:proofErr w:type="spellEnd"/>
            <w:r>
              <w:t>-</w:t>
            </w:r>
            <w:r w:rsidR="00C319FB">
              <w:t>M</w:t>
            </w:r>
            <w:r>
              <w:t>aps</w:t>
            </w:r>
          </w:p>
        </w:tc>
        <w:tc>
          <w:tcPr>
            <w:tcW w:w="5773" w:type="dxa"/>
          </w:tcPr>
          <w:p w14:paraId="55379F94" w14:textId="77777777" w:rsidR="009C6E6A" w:rsidRDefault="00995778" w:rsidP="009C6E6A">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occasionally caused a CTD when previewing textures without </w:t>
            </w:r>
            <w:proofErr w:type="spellStart"/>
            <w:r>
              <w:t>mip</w:t>
            </w:r>
            <w:proofErr w:type="spellEnd"/>
            <w:r>
              <w:t>-maps.</w:t>
            </w:r>
          </w:p>
        </w:tc>
      </w:tr>
      <w:tr w:rsidR="00995778" w14:paraId="52827BB5"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45E7B79B" w14:textId="77777777" w:rsidR="00995778" w:rsidRDefault="00995778" w:rsidP="009C6E6A">
            <w:pPr>
              <w:pStyle w:val="TableContents"/>
            </w:pPr>
            <w:r>
              <w:t>NPC Face Texture Exporting</w:t>
            </w:r>
          </w:p>
        </w:tc>
        <w:tc>
          <w:tcPr>
            <w:tcW w:w="5773" w:type="dxa"/>
          </w:tcPr>
          <w:p w14:paraId="657B9EA8"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prevented NPC records in ESP files from having their </w:t>
            </w:r>
            <w:proofErr w:type="spellStart"/>
            <w:r>
              <w:t>facegen</w:t>
            </w:r>
            <w:proofErr w:type="spellEnd"/>
            <w:r>
              <w:t xml:space="preserve"> textures exported.</w:t>
            </w:r>
          </w:p>
        </w:tc>
      </w:tr>
      <w:tr w:rsidR="00995778" w14:paraId="149A9C2E"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2D09F13" w14:textId="77777777" w:rsidR="00995778" w:rsidRDefault="00995778" w:rsidP="009C6E6A">
            <w:pPr>
              <w:pStyle w:val="TableContents"/>
            </w:pPr>
            <w:r>
              <w:t>Cell Testing</w:t>
            </w:r>
          </w:p>
        </w:tc>
        <w:tc>
          <w:tcPr>
            <w:tcW w:w="5773" w:type="dxa"/>
          </w:tcPr>
          <w:p w14:paraId="48739151" w14:textId="77777777" w:rsidR="00995778" w:rsidRDefault="00995778" w:rsidP="00995778">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testing cells.</w:t>
            </w:r>
          </w:p>
        </w:tc>
      </w:tr>
      <w:tr w:rsidR="00995778" w14:paraId="2C38C8C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A665CB1" w14:textId="77777777" w:rsidR="00995778" w:rsidRDefault="00995778" w:rsidP="009C6E6A">
            <w:pPr>
              <w:pStyle w:val="TableContents"/>
            </w:pPr>
            <w:r>
              <w:t>Cell View Window List-View Sorting</w:t>
            </w:r>
          </w:p>
        </w:tc>
        <w:tc>
          <w:tcPr>
            <w:tcW w:w="5773" w:type="dxa"/>
          </w:tcPr>
          <w:p w14:paraId="13FEACD3"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Fix for the bug that caused the cell view window’s object list-view to lose its sorting whenever a cell was selected.</w:t>
            </w:r>
          </w:p>
        </w:tc>
      </w:tr>
      <w:tr w:rsidR="003B2D62" w14:paraId="1B5BCBDA"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197C82D8" w14:textId="77777777" w:rsidR="003B2D62" w:rsidRDefault="003B2D62" w:rsidP="009C6E6A">
            <w:pPr>
              <w:pStyle w:val="TableContents"/>
            </w:pPr>
            <w:r>
              <w:t>Interior Cell Near Fog Plane</w:t>
            </w:r>
          </w:p>
        </w:tc>
        <w:tc>
          <w:tcPr>
            <w:tcW w:w="5773" w:type="dxa"/>
          </w:tcPr>
          <w:p w14:paraId="58B4638C" w14:textId="77777777" w:rsidR="00C319FB" w:rsidRDefault="003B2D62"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w:t>
            </w:r>
            <w:r w:rsidR="00C319FB">
              <w:t xml:space="preserve">the </w:t>
            </w:r>
            <w:r>
              <w:t>bug that caused interior cells to blackout when their near fog plane distance was too low.</w:t>
            </w:r>
          </w:p>
        </w:tc>
      </w:tr>
      <w:tr w:rsidR="00C319FB" w14:paraId="653DAE80"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BA82371" w14:textId="77777777" w:rsidR="00C319FB" w:rsidRDefault="00C319FB" w:rsidP="00C319FB">
            <w:pPr>
              <w:pStyle w:val="TableContents"/>
            </w:pPr>
            <w:r>
              <w:t>Invalid Script Condition Expression</w:t>
            </w:r>
          </w:p>
        </w:tc>
        <w:tc>
          <w:tcPr>
            <w:tcW w:w="5773" w:type="dxa"/>
          </w:tcPr>
          <w:p w14:paraId="6C647732" w14:textId="77777777" w:rsidR="00C319FB" w:rsidRDefault="00C319FB" w:rsidP="00C319FB">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w:t>
            </w:r>
            <w:r w:rsidRPr="00C319FB">
              <w:t>that caused script compilation to silently fail whenever an invalid condition expression was encountered</w:t>
            </w:r>
            <w:r w:rsidR="0034733C">
              <w:t>.</w:t>
            </w:r>
          </w:p>
        </w:tc>
      </w:tr>
      <w:tr w:rsidR="0034733C" w14:paraId="3800B0D1"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A5C4FBA" w14:textId="77777777" w:rsidR="0034733C" w:rsidRDefault="0034733C" w:rsidP="00C319FB">
            <w:pPr>
              <w:pStyle w:val="TableContents"/>
            </w:pPr>
            <w:r>
              <w:t>Light Falloff Exponent</w:t>
            </w:r>
          </w:p>
        </w:tc>
        <w:tc>
          <w:tcPr>
            <w:tcW w:w="5773" w:type="dxa"/>
          </w:tcPr>
          <w:p w14:paraId="126B4347" w14:textId="77777777" w:rsidR="0034733C" w:rsidRDefault="0034733C"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34733C">
              <w:t>prevented the falloff exponent text field in Light object edit dialogs from being clamped correctly</w:t>
            </w:r>
            <w:r>
              <w:t>.</w:t>
            </w:r>
          </w:p>
        </w:tc>
      </w:tr>
      <w:tr w:rsidR="005B55A3" w14:paraId="455831D8"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0D8C1A58" w14:textId="77777777" w:rsidR="005B55A3" w:rsidRDefault="005B55A3" w:rsidP="00C319FB">
            <w:pPr>
              <w:pStyle w:val="TableContents"/>
            </w:pPr>
            <w:r>
              <w:t>GMST Renaming</w:t>
            </w:r>
          </w:p>
        </w:tc>
        <w:tc>
          <w:tcPr>
            <w:tcW w:w="5773" w:type="dxa"/>
          </w:tcPr>
          <w:p w14:paraId="52DB6255" w14:textId="77777777" w:rsidR="005B55A3" w:rsidRDefault="005B55A3" w:rsidP="005B55A3">
            <w:pPr>
              <w:pStyle w:val="ListParagraph"/>
              <w:cnfStyle w:val="000000000000" w:firstRow="0" w:lastRow="0" w:firstColumn="0" w:lastColumn="0" w:oddVBand="0" w:evenVBand="0" w:oddHBand="0" w:evenHBand="0" w:firstRowFirstColumn="0" w:firstRowLastColumn="0" w:lastRowFirstColumn="0" w:lastRowLastColumn="0"/>
            </w:pPr>
            <w:r>
              <w:t>Fix for the bug that allowed game setting records to be renamed.</w:t>
            </w:r>
          </w:p>
        </w:tc>
      </w:tr>
      <w:tr w:rsidR="005B55A3" w14:paraId="1016A23D"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637CF293" w14:textId="77777777" w:rsidR="005B55A3" w:rsidRDefault="005B55A3" w:rsidP="00C319FB">
            <w:pPr>
              <w:pStyle w:val="TableContents"/>
            </w:pPr>
            <w:r>
              <w:t>GMST Copying</w:t>
            </w:r>
          </w:p>
        </w:tc>
        <w:tc>
          <w:tcPr>
            <w:tcW w:w="5773" w:type="dxa"/>
          </w:tcPr>
          <w:p w14:paraId="4B72D9B4" w14:textId="77777777" w:rsidR="005B55A3" w:rsidRDefault="005B55A3" w:rsidP="005B55A3">
            <w:pPr>
              <w:pStyle w:val="ListParagraph"/>
              <w:cnfStyle w:val="000000100000" w:firstRow="0" w:lastRow="0" w:firstColumn="0" w:lastColumn="0" w:oddVBand="0" w:evenVBand="0" w:oddHBand="1" w:evenHBand="0" w:firstRowFirstColumn="0" w:firstRowLastColumn="0" w:lastRowFirstColumn="0" w:lastRowLastColumn="0"/>
            </w:pPr>
            <w:r>
              <w:t>Fix for the bug triggered an assertion when copying game setting records.</w:t>
            </w:r>
          </w:p>
        </w:tc>
      </w:tr>
      <w:tr w:rsidR="00120286" w14:paraId="3ED48C88"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4F5ABB73" w14:textId="77777777" w:rsidR="00120286" w:rsidRDefault="00120286" w:rsidP="00C319FB">
            <w:pPr>
              <w:pStyle w:val="TableContents"/>
            </w:pPr>
            <w:r>
              <w:t>Script-Magic Item Cross Reference</w:t>
            </w:r>
          </w:p>
        </w:tc>
        <w:tc>
          <w:tcPr>
            <w:tcW w:w="5773" w:type="dxa"/>
          </w:tcPr>
          <w:p w14:paraId="66D61AF1" w14:textId="77777777" w:rsidR="00120286" w:rsidRDefault="00120286" w:rsidP="005B55A3">
            <w:pPr>
              <w:pStyle w:val="ListParagraph"/>
              <w:cnfStyle w:val="000000000000" w:firstRow="0" w:lastRow="0" w:firstColumn="0" w:lastColumn="0" w:oddVBand="0" w:evenVBand="0" w:oddHBand="0" w:evenHBand="0" w:firstRowFirstColumn="0" w:firstRowLastColumn="0" w:lastRowFirstColumn="0" w:lastRowLastColumn="0"/>
            </w:pPr>
            <w:r>
              <w:t>Allow for use info cross-references between scripts and magic items.</w:t>
            </w:r>
          </w:p>
        </w:tc>
      </w:tr>
      <w:tr w:rsidR="00897285" w14:paraId="1AE459CE"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B201658" w14:textId="77777777" w:rsidR="00897285" w:rsidRDefault="00897285" w:rsidP="00897285">
            <w:pPr>
              <w:pStyle w:val="TableContents"/>
            </w:pPr>
            <w:r>
              <w:lastRenderedPageBreak/>
              <w:t>Render Window “Fall” Operation on Linked Path Grid Points</w:t>
            </w:r>
          </w:p>
        </w:tc>
        <w:tc>
          <w:tcPr>
            <w:tcW w:w="5773" w:type="dxa"/>
          </w:tcPr>
          <w:p w14:paraId="19061F1D" w14:textId="77777777" w:rsidR="00897285" w:rsidRDefault="00897285"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the “Fall/Floor” render window tool to displace path grid points with linked references in increment of 65 units</w:t>
            </w:r>
          </w:p>
        </w:tc>
      </w:tr>
      <w:tr w:rsidR="00897285" w14:paraId="58C33BDB"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4555E524" w14:textId="77777777" w:rsidR="00897285" w:rsidRDefault="00897285" w:rsidP="00C319FB">
            <w:pPr>
              <w:pStyle w:val="TableContents"/>
            </w:pPr>
            <w:r>
              <w:t xml:space="preserve">Render Window </w:t>
            </w:r>
            <w:proofErr w:type="spellStart"/>
            <w:r>
              <w:t>Center</w:t>
            </w:r>
            <w:proofErr w:type="spellEnd"/>
            <w:r>
              <w:t>/Top Camera</w:t>
            </w:r>
          </w:p>
        </w:tc>
        <w:tc>
          <w:tcPr>
            <w:tcW w:w="5773" w:type="dxa"/>
          </w:tcPr>
          <w:p w14:paraId="0B445D7D" w14:textId="77777777" w:rsidR="00897285" w:rsidRDefault="00897285" w:rsidP="00897285">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occasionally caused a CTD when </w:t>
            </w:r>
            <w:proofErr w:type="spellStart"/>
            <w:r>
              <w:t>centering</w:t>
            </w:r>
            <w:proofErr w:type="spellEnd"/>
            <w:r>
              <w:t>/topping the render window camera</w:t>
            </w:r>
          </w:p>
        </w:tc>
      </w:tr>
      <w:tr w:rsidR="003E533D" w14:paraId="788C45C7"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54DC2A48" w14:textId="77777777" w:rsidR="003E533D" w:rsidRDefault="003E533D" w:rsidP="00C319FB">
            <w:pPr>
              <w:pStyle w:val="TableContents"/>
            </w:pPr>
            <w:r>
              <w:t>Render Window Rotation in Local Axes</w:t>
            </w:r>
          </w:p>
        </w:tc>
        <w:tc>
          <w:tcPr>
            <w:tcW w:w="5773" w:type="dxa"/>
          </w:tcPr>
          <w:p w14:paraId="1D4EF150"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rotation of a multi-reference selection in their local axes</w:t>
            </w:r>
          </w:p>
        </w:tc>
      </w:tr>
      <w:tr w:rsidR="003E533D" w14:paraId="5C86B599"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385DDA94" w14:textId="77777777" w:rsidR="003E533D" w:rsidRDefault="003E533D" w:rsidP="00C319FB">
            <w:pPr>
              <w:pStyle w:val="TableContents"/>
            </w:pPr>
            <w:r>
              <w:t>Render Window Undo/Redo Crash</w:t>
            </w:r>
          </w:p>
        </w:tc>
        <w:tc>
          <w:tcPr>
            <w:tcW w:w="5773" w:type="dxa"/>
          </w:tcPr>
          <w:p w14:paraId="03974034"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occasionally caused a CTD when undoing/redoing an action</w:t>
            </w:r>
          </w:p>
        </w:tc>
      </w:tr>
      <w:tr w:rsidR="003E533D" w14:paraId="3721BBB7"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36F19CF4" w14:textId="77777777" w:rsidR="003E533D" w:rsidRDefault="003E533D" w:rsidP="00C319FB">
            <w:pPr>
              <w:pStyle w:val="TableContents"/>
            </w:pPr>
            <w:r>
              <w:t>Render Window Reference Movement Crash</w:t>
            </w:r>
          </w:p>
        </w:tc>
        <w:tc>
          <w:tcPr>
            <w:tcW w:w="5773" w:type="dxa"/>
          </w:tcPr>
          <w:p w14:paraId="6E1F0578"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references were moved too far away from the camera</w:t>
            </w:r>
          </w:p>
        </w:tc>
      </w:tr>
      <w:tr w:rsidR="003E533D" w14:paraId="2C48973F"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242B1D58" w14:textId="77777777" w:rsidR="003E533D" w:rsidRDefault="003E533D" w:rsidP="00C319FB">
            <w:pPr>
              <w:pStyle w:val="TableContents"/>
            </w:pPr>
            <w:r>
              <w:t>Render Window Panning Mouse Capture</w:t>
            </w:r>
          </w:p>
        </w:tc>
        <w:tc>
          <w:tcPr>
            <w:tcW w:w="5773" w:type="dxa"/>
          </w:tcPr>
          <w:p w14:paraId="251185D9"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didn’t release mouse capture when the SPACE key was released</w:t>
            </w:r>
          </w:p>
        </w:tc>
      </w:tr>
      <w:tr w:rsidR="003E533D" w14:paraId="246CE7EF"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77DF1550" w14:textId="77777777" w:rsidR="003E533D" w:rsidRDefault="00AB77E2" w:rsidP="00C319FB">
            <w:pPr>
              <w:pStyle w:val="TableContents"/>
            </w:pPr>
            <w:r>
              <w:t>Object Window Drag-Drop from Windows Explorer</w:t>
            </w:r>
          </w:p>
        </w:tc>
        <w:tc>
          <w:tcPr>
            <w:tcW w:w="5773" w:type="dxa"/>
          </w:tcPr>
          <w:p w14:paraId="44419E91" w14:textId="77777777" w:rsidR="003E533D" w:rsidRDefault="00AB77E2"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broke drag-and-drop operations when running the editor with elevated privileges</w:t>
            </w:r>
          </w:p>
        </w:tc>
      </w:tr>
      <w:tr w:rsidR="000A6BBA" w14:paraId="1BBFC334" w14:textId="77777777" w:rsidTr="003941C5">
        <w:tc>
          <w:tcPr>
            <w:cnfStyle w:val="000010000000" w:firstRow="0" w:lastRow="0" w:firstColumn="0" w:lastColumn="0" w:oddVBand="1" w:evenVBand="0" w:oddHBand="0" w:evenHBand="0" w:firstRowFirstColumn="0" w:firstRowLastColumn="0" w:lastRowFirstColumn="0" w:lastRowLastColumn="0"/>
            <w:tcW w:w="4767" w:type="dxa"/>
          </w:tcPr>
          <w:p w14:paraId="14AD88F3" w14:textId="7D51A039" w:rsidR="000A6BBA" w:rsidRDefault="000A6BBA" w:rsidP="00C319FB">
            <w:pPr>
              <w:pStyle w:val="TableContents"/>
            </w:pPr>
            <w:r>
              <w:t>Data Dialog Save Corruption</w:t>
            </w:r>
          </w:p>
        </w:tc>
        <w:tc>
          <w:tcPr>
            <w:tcW w:w="5773" w:type="dxa"/>
          </w:tcPr>
          <w:p w14:paraId="606B9F01" w14:textId="39180045" w:rsidR="000A6BBA" w:rsidRDefault="000A6BBA"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could potentially cause save corruption if the loaded state of the currently active plugin’s dependencies was reset in the data dialog</w:t>
            </w:r>
          </w:p>
        </w:tc>
      </w:tr>
      <w:tr w:rsidR="000A6BBA" w14:paraId="4295DC25" w14:textId="77777777" w:rsidTr="003941C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767" w:type="dxa"/>
          </w:tcPr>
          <w:p w14:paraId="0548AB9F" w14:textId="4737067F" w:rsidR="000A6BBA" w:rsidRDefault="000A6BBA" w:rsidP="00C319FB">
            <w:pPr>
              <w:pStyle w:val="TableContents"/>
            </w:pPr>
            <w:r>
              <w:t>Multiple Editors Crash</w:t>
            </w:r>
          </w:p>
        </w:tc>
        <w:tc>
          <w:tcPr>
            <w:tcW w:w="5773" w:type="dxa"/>
          </w:tcPr>
          <w:p w14:paraId="4FEC9826" w14:textId="1B283FE8" w:rsidR="000A6BBA" w:rsidRDefault="000A6BBA"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crash that was triggered by the following conditions: multiple editor instances are disabled in the editor’s INI, a primary instance of the editor has an open dialog with a preview control, and a second instance of the editor is launched</w:t>
            </w:r>
          </w:p>
        </w:tc>
      </w:tr>
    </w:tbl>
    <w:p w14:paraId="010A8BB4" w14:textId="77777777" w:rsidR="00995778" w:rsidRDefault="00995778">
      <w:pPr>
        <w:pStyle w:val="Heading1"/>
      </w:pPr>
      <w:bookmarkStart w:id="127" w:name="__RefHeading__2284_880371398"/>
      <w:bookmarkEnd w:id="127"/>
    </w:p>
    <w:p w14:paraId="0C9E1DA2" w14:textId="77777777" w:rsidR="00573D6C" w:rsidRDefault="0009508D">
      <w:pPr>
        <w:pStyle w:val="Heading1"/>
      </w:pPr>
      <w:bookmarkStart w:id="128" w:name="_Toc60165712"/>
      <w:r>
        <w:t>New tools</w:t>
      </w:r>
      <w:bookmarkEnd w:id="128"/>
    </w:p>
    <w:p w14:paraId="28E38DE5" w14:textId="77777777" w:rsidR="003941C5" w:rsidRDefault="003941C5">
      <w:pPr>
        <w:pStyle w:val="Heading2"/>
      </w:pPr>
      <w:bookmarkStart w:id="129" w:name="__RefHeading__2286_880371398"/>
      <w:bookmarkStart w:id="130" w:name="_Toc60165713"/>
      <w:bookmarkEnd w:id="129"/>
      <w:r>
        <w:t>Coda Script</w:t>
      </w:r>
      <w:bookmarkEnd w:id="130"/>
    </w:p>
    <w:p w14:paraId="3CC75874" w14:textId="77777777" w:rsidR="003941C5" w:rsidRDefault="003941C5" w:rsidP="003941C5">
      <w:pPr>
        <w:pStyle w:val="BodyText"/>
      </w:pPr>
      <w:r>
        <w:t>CSE introduces a new scripting language that allows the user</w:t>
      </w:r>
      <w:r w:rsidR="004B49C0">
        <w:t xml:space="preserve"> to automate operations inside the editor environment itself.  The complete documentation is bundled separately.</w:t>
      </w:r>
    </w:p>
    <w:p w14:paraId="46993C8F" w14:textId="77777777" w:rsidR="004B49C0" w:rsidRPr="003941C5" w:rsidRDefault="004B49C0" w:rsidP="003941C5">
      <w:pPr>
        <w:pStyle w:val="BodyText"/>
      </w:pPr>
    </w:p>
    <w:p w14:paraId="7FB51702" w14:textId="77777777" w:rsidR="00573D6C" w:rsidRDefault="0009508D">
      <w:pPr>
        <w:pStyle w:val="Heading2"/>
      </w:pPr>
      <w:bookmarkStart w:id="131" w:name="_Toc60165714"/>
      <w:r>
        <w:t>Script Editor</w:t>
      </w:r>
      <w:bookmarkEnd w:id="131"/>
    </w:p>
    <w:p w14:paraId="6140987E" w14:textId="7A03DA37" w:rsidR="00573D6C" w:rsidRDefault="0009508D">
      <w:pPr>
        <w:pStyle w:val="BodyText"/>
      </w:pPr>
      <w:r>
        <w:t xml:space="preserve">The CSE Script Editor is a complete replacement for the </w:t>
      </w:r>
      <w:r w:rsidR="002466F2">
        <w:t xml:space="preserve">lacklustre </w:t>
      </w:r>
      <w:r>
        <w:t xml:space="preserve">vanilla script editor. </w:t>
      </w:r>
      <w:r w:rsidR="002466F2">
        <w:t xml:space="preserve">The new script editor provides a tabbed, multi-document interface similar to a web browser – You can open multiple script </w:t>
      </w:r>
      <w:r w:rsidR="002466F2">
        <w:lastRenderedPageBreak/>
        <w:t xml:space="preserve">documents within a script editor window and can open as many </w:t>
      </w:r>
      <w:proofErr w:type="gramStart"/>
      <w:r w:rsidR="002466F2">
        <w:t>script</w:t>
      </w:r>
      <w:proofErr w:type="gramEnd"/>
      <w:r w:rsidR="002466F2">
        <w:t xml:space="preserve"> editor windows as you like. Documents can be rearranged in their tab script and can be moved between open script editor windows</w:t>
      </w:r>
      <w:r w:rsidR="002919AB">
        <w:t xml:space="preserve"> by drag-and-drop.</w:t>
      </w:r>
    </w:p>
    <w:p w14:paraId="062701DA" w14:textId="77777777" w:rsidR="00995778" w:rsidRDefault="0009508D">
      <w:pPr>
        <w:pStyle w:val="BodyText"/>
        <w:rPr>
          <w:noProof/>
          <w:lang w:val="en-US" w:eastAsia="en-US" w:bidi="ar-SA"/>
        </w:rPr>
      </w:pPr>
      <w:r>
        <w:t xml:space="preserve">To begin with, the CSE Script Editor is a tabbed code editor. It can hold an arbitrary number of workspaces and allows operations such as tab rearranging and tab tearing. New workspaces can be instantiated with the </w:t>
      </w:r>
      <w:r>
        <w:rPr>
          <w:i/>
          <w:iCs/>
        </w:rPr>
        <w:t>New Tab</w:t>
      </w:r>
      <w:r>
        <w:t xml:space="preserve"> button present in the tab strip’s control box. Open workspaces can be sorted alphabetically from the control box’s </w:t>
      </w:r>
      <w:proofErr w:type="gramStart"/>
      <w:r>
        <w:t>drop down</w:t>
      </w:r>
      <w:proofErr w:type="gramEnd"/>
      <w:r>
        <w:t xml:space="preserve"> menu.</w:t>
      </w:r>
      <w:r w:rsidR="00995778" w:rsidRPr="00995778">
        <w:rPr>
          <w:noProof/>
          <w:lang w:val="en-US" w:eastAsia="en-US" w:bidi="ar-SA"/>
        </w:rPr>
        <w:t xml:space="preserve"> </w:t>
      </w:r>
    </w:p>
    <w:p w14:paraId="217EC723" w14:textId="77777777" w:rsidR="00995778" w:rsidRDefault="00995778">
      <w:pPr>
        <w:pStyle w:val="BodyText"/>
        <w:rPr>
          <w:noProof/>
          <w:lang w:val="en-US" w:eastAsia="en-US" w:bidi="ar-SA"/>
        </w:rPr>
      </w:pPr>
    </w:p>
    <w:p w14:paraId="17AA535F" w14:textId="13408927" w:rsidR="00995778" w:rsidRDefault="00540693">
      <w:pPr>
        <w:pStyle w:val="BodyText"/>
      </w:pPr>
      <w:r>
        <w:rPr>
          <w:noProof/>
        </w:rPr>
        <w:drawing>
          <wp:inline distT="0" distB="0" distL="0" distR="0" wp14:anchorId="5856E201" wp14:editId="0A64A210">
            <wp:extent cx="6657975" cy="5681472"/>
            <wp:effectExtent l="19050" t="19050" r="952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669576" cy="5691371"/>
                    </a:xfrm>
                    <a:prstGeom prst="rect">
                      <a:avLst/>
                    </a:prstGeom>
                    <a:noFill/>
                    <a:ln>
                      <a:solidFill>
                        <a:schemeClr val="tx1"/>
                      </a:solidFill>
                    </a:ln>
                  </pic:spPr>
                </pic:pic>
              </a:graphicData>
            </a:graphic>
          </wp:inline>
        </w:drawing>
      </w:r>
    </w:p>
    <w:p w14:paraId="7C4D2C30" w14:textId="77777777" w:rsidR="00995778" w:rsidRDefault="00995778">
      <w:pPr>
        <w:pStyle w:val="BodyText"/>
      </w:pPr>
    </w:p>
    <w:p w14:paraId="37A534FC" w14:textId="352499F2" w:rsidR="00995778" w:rsidRDefault="0009508D">
      <w:pPr>
        <w:pStyle w:val="BodyText"/>
      </w:pPr>
      <w:r>
        <w:lastRenderedPageBreak/>
        <w:t>Workspaces can be rearranged by dragging their tab across the tab strip. They can also be "torn" out of their tab strips and dropped onto either another editor window’s tab strip or the desktop. The former relocates the workspace to the destination window, while the latter spawns a new editor at the drop location and moves the workspace into it.</w:t>
      </w:r>
      <w:r w:rsidR="00540693">
        <w:t xml:space="preserve"> </w:t>
      </w:r>
      <w:r w:rsidR="00540693" w:rsidRPr="00540693">
        <w:t>A floppy-disc icon in a workspace’s tab indicates that its script has unsaved changes.</w:t>
      </w:r>
    </w:p>
    <w:p w14:paraId="57EE71A6" w14:textId="6F384314" w:rsidR="00B7590D" w:rsidRDefault="008629EE">
      <w:pPr>
        <w:pStyle w:val="BodyText"/>
      </w:pPr>
      <w:r>
        <w:t xml:space="preserve">To quickly switch between tabs, the editor implements a </w:t>
      </w:r>
      <w:hyperlink w:anchor="_Shortcut_Keys" w:history="1">
        <w:r w:rsidRPr="008629EE">
          <w:rPr>
            <w:rStyle w:val="Hyperlink"/>
          </w:rPr>
          <w:t>tab filter</w:t>
        </w:r>
      </w:hyperlink>
      <w:r>
        <w:t xml:space="preserve"> that allows the user to filter the list of open workspaces by the </w:t>
      </w:r>
      <w:proofErr w:type="spellStart"/>
      <w:r>
        <w:t>editorID</w:t>
      </w:r>
      <w:proofErr w:type="spellEnd"/>
      <w:r>
        <w:t xml:space="preserve"> of their script.</w:t>
      </w:r>
      <w:r w:rsidR="00540693">
        <w:t xml:space="preserve"> </w:t>
      </w:r>
    </w:p>
    <w:p w14:paraId="718ADFCB" w14:textId="77777777" w:rsidR="00573D6C" w:rsidRDefault="0009508D">
      <w:pPr>
        <w:pStyle w:val="BodyText"/>
      </w:pPr>
      <w:r>
        <w:t>The following is the list of the buttons/controls in a workspace in the order of appearance (Moving from top-left to bottom-right).</w:t>
      </w:r>
    </w:p>
    <w:p w14:paraId="77B85D90" w14:textId="77777777" w:rsidR="00573D6C" w:rsidRDefault="0009508D">
      <w:pPr>
        <w:pStyle w:val="ListParagraph"/>
        <w:numPr>
          <w:ilvl w:val="0"/>
          <w:numId w:val="14"/>
        </w:numPr>
      </w:pPr>
      <w:r>
        <w:t xml:space="preserve">New – Creates a new script. </w:t>
      </w:r>
    </w:p>
    <w:p w14:paraId="76EA5006" w14:textId="77777777" w:rsidR="00573D6C" w:rsidRDefault="0009508D">
      <w:pPr>
        <w:pStyle w:val="ListParagraph"/>
        <w:numPr>
          <w:ilvl w:val="0"/>
          <w:numId w:val="14"/>
        </w:numPr>
      </w:pPr>
      <w:r>
        <w:t>Open – Opens the Select Script dialogue for script selection.</w:t>
      </w:r>
    </w:p>
    <w:p w14:paraId="160CF9FB" w14:textId="5DE63F64" w:rsidR="00573D6C" w:rsidRDefault="00540693" w:rsidP="00620C17">
      <w:pPr>
        <w:pStyle w:val="ListParagraphNoLeading"/>
        <w:ind w:left="0"/>
      </w:pPr>
      <w:r>
        <w:rPr>
          <w:noProof/>
        </w:rPr>
        <w:drawing>
          <wp:inline distT="0" distB="0" distL="0" distR="0" wp14:anchorId="66AF0981" wp14:editId="66174CF1">
            <wp:extent cx="6448425" cy="4294257"/>
            <wp:effectExtent l="19050" t="19050" r="9525"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460462" cy="4302273"/>
                    </a:xfrm>
                    <a:prstGeom prst="rect">
                      <a:avLst/>
                    </a:prstGeom>
                    <a:noFill/>
                    <a:ln>
                      <a:solidFill>
                        <a:schemeClr val="tx1"/>
                      </a:solidFill>
                    </a:ln>
                  </pic:spPr>
                </pic:pic>
              </a:graphicData>
            </a:graphic>
          </wp:inline>
        </w:drawing>
      </w:r>
      <w:r w:rsidR="0009508D">
        <w:br/>
        <w:t>The list view displays all the loaded scripts and the text box to the right shows a preview of the selected script. The textbox at the bottom can be used to select a particular script by its Editor ID or Form ID. Multiple scripts may be selected for opening. The list view can be sorted by each column. The first column denotes the state of each script – A</w:t>
      </w:r>
      <w:r w:rsidR="00620C17">
        <w:t>n</w:t>
      </w:r>
      <w:r w:rsidR="0009508D">
        <w:t xml:space="preserve"> </w:t>
      </w:r>
      <w:r w:rsidR="00620C17">
        <w:t xml:space="preserve">asterisk </w:t>
      </w:r>
      <w:r w:rsidR="0009508D">
        <w:t xml:space="preserve">denotes </w:t>
      </w:r>
      <w:r w:rsidR="00620C17">
        <w:t xml:space="preserve">a script is from the active plugin, </w:t>
      </w:r>
      <w:r w:rsidR="0009508D">
        <w:t xml:space="preserve">an "X" mark denotes </w:t>
      </w:r>
      <w:r w:rsidR="00620C17">
        <w:t xml:space="preserve">a deleted </w:t>
      </w:r>
      <w:r w:rsidR="0009508D">
        <w:t>script</w:t>
      </w:r>
      <w:r>
        <w:t>,</w:t>
      </w:r>
      <w:r w:rsidR="00620C17">
        <w:t xml:space="preserve"> a Warning icon denotes an uncompiled script</w:t>
      </w:r>
      <w:r>
        <w:t>, and a double-arrow icon indicates a script being synced to disk in the background</w:t>
      </w:r>
      <w:r w:rsidR="0009508D">
        <w:t>.</w:t>
      </w:r>
    </w:p>
    <w:p w14:paraId="0ADED925" w14:textId="77777777" w:rsidR="00573D6C" w:rsidRDefault="0009508D">
      <w:pPr>
        <w:pStyle w:val="ListParagraph"/>
        <w:numPr>
          <w:ilvl w:val="0"/>
          <w:numId w:val="15"/>
        </w:numPr>
      </w:pPr>
      <w:r>
        <w:lastRenderedPageBreak/>
        <w:t>Save – Attempts to compile and save the loaded script. This button has a drop down:</w:t>
      </w:r>
    </w:p>
    <w:p w14:paraId="223D1472" w14:textId="77777777" w:rsidR="00573D6C" w:rsidRDefault="0009508D">
      <w:pPr>
        <w:pStyle w:val="ListParagraph"/>
        <w:numPr>
          <w:ilvl w:val="1"/>
          <w:numId w:val="15"/>
        </w:numPr>
      </w:pPr>
      <w:r>
        <w:t xml:space="preserve">Save Script but Do Not Compile – Saves the script text without compiling it to bytecode. On loading a non-compiled script, the editor will </w:t>
      </w:r>
      <w:r w:rsidR="00C73C5D">
        <w:t xml:space="preserve">warn the user </w:t>
      </w:r>
      <w:r>
        <w:t>about the script’s status.</w:t>
      </w:r>
    </w:p>
    <w:p w14:paraId="1C460F24" w14:textId="77777777" w:rsidR="00573D6C" w:rsidRDefault="0009508D">
      <w:pPr>
        <w:pStyle w:val="ListParagraph"/>
        <w:numPr>
          <w:ilvl w:val="1"/>
          <w:numId w:val="15"/>
        </w:numPr>
      </w:pPr>
      <w:r>
        <w:t>Save Script and Active Plugin – Attempts to compile and save the script, but saves the active plugin regardless of the compilation result.</w:t>
      </w:r>
    </w:p>
    <w:p w14:paraId="46BF949F" w14:textId="77777777" w:rsidR="00573D6C" w:rsidRDefault="0009508D">
      <w:pPr>
        <w:pStyle w:val="ListParagraph"/>
        <w:numPr>
          <w:ilvl w:val="0"/>
          <w:numId w:val="15"/>
        </w:numPr>
      </w:pPr>
      <w:r>
        <w:t>Previous – Loads the previous script, if any.</w:t>
      </w:r>
    </w:p>
    <w:p w14:paraId="3EB5689C" w14:textId="77777777" w:rsidR="00573D6C" w:rsidRDefault="0009508D">
      <w:pPr>
        <w:pStyle w:val="ListParagraph"/>
        <w:numPr>
          <w:ilvl w:val="0"/>
          <w:numId w:val="15"/>
        </w:numPr>
      </w:pPr>
      <w:r>
        <w:t>Next – Loads the next script, if any.</w:t>
      </w:r>
    </w:p>
    <w:p w14:paraId="507B0223" w14:textId="77777777" w:rsidR="00573D6C" w:rsidRDefault="0009508D">
      <w:pPr>
        <w:pStyle w:val="ListParagraph"/>
        <w:numPr>
          <w:ilvl w:val="0"/>
          <w:numId w:val="15"/>
        </w:numPr>
      </w:pPr>
      <w:r>
        <w:t>Recompile Active Scripts – Attempts to compile and save every script in the active plugin. Compilation results are logged to the console.</w:t>
      </w:r>
    </w:p>
    <w:p w14:paraId="1A0DCDE9" w14:textId="77777777" w:rsidR="00573D6C" w:rsidRDefault="0009508D">
      <w:pPr>
        <w:pStyle w:val="ListParagraph"/>
        <w:numPr>
          <w:ilvl w:val="0"/>
          <w:numId w:val="15"/>
        </w:numPr>
      </w:pPr>
      <w:r>
        <w:t>Recompile Script Dependencies – Attempts to compile and save any scripts (regular and result scripts) that might reference the current script and prints a detailed report to the console.</w:t>
      </w:r>
    </w:p>
    <w:p w14:paraId="1EA12B47" w14:textId="77777777" w:rsidR="00573D6C" w:rsidRDefault="0009508D">
      <w:pPr>
        <w:pStyle w:val="ListParagraph"/>
        <w:numPr>
          <w:ilvl w:val="0"/>
          <w:numId w:val="15"/>
        </w:numPr>
      </w:pPr>
      <w:r>
        <w:t>Delete – Opens the Select Script dialogue for script deletion.</w:t>
      </w:r>
      <w:r w:rsidR="00DE5177">
        <w:t xml:space="preserve"> Any number of scripts may be selected for deletion.</w:t>
      </w:r>
    </w:p>
    <w:p w14:paraId="28060F26" w14:textId="77777777" w:rsidR="00DE5177" w:rsidRDefault="0009508D" w:rsidP="00B92FBE">
      <w:pPr>
        <w:pStyle w:val="ListParagraph"/>
        <w:numPr>
          <w:ilvl w:val="0"/>
          <w:numId w:val="15"/>
        </w:numPr>
      </w:pPr>
      <w:r>
        <w:t>Save All Open Scripts – Attempts to compile and save all open workspaces.</w:t>
      </w:r>
    </w:p>
    <w:p w14:paraId="0B7FDBCE" w14:textId="77777777" w:rsidR="00573D6C" w:rsidRDefault="0009508D">
      <w:pPr>
        <w:pStyle w:val="ListParagraph"/>
        <w:numPr>
          <w:ilvl w:val="0"/>
          <w:numId w:val="15"/>
        </w:numPr>
      </w:pPr>
      <w:r>
        <w:t xml:space="preserve">Navigate Backward – Jump back in the </w:t>
      </w:r>
      <w:r w:rsidR="00377019">
        <w:t xml:space="preserve">tab </w:t>
      </w:r>
      <w:r w:rsidRPr="00377019">
        <w:t>navigation stack</w:t>
      </w:r>
      <w:r w:rsidR="00377019">
        <w:t>. The stack is populated every time the user switches between tabs.</w:t>
      </w:r>
    </w:p>
    <w:p w14:paraId="43202DC0" w14:textId="77777777" w:rsidR="00573D6C" w:rsidRDefault="0009508D">
      <w:pPr>
        <w:pStyle w:val="ListParagraph"/>
        <w:numPr>
          <w:ilvl w:val="0"/>
          <w:numId w:val="15"/>
        </w:numPr>
      </w:pPr>
      <w:r>
        <w:t xml:space="preserve">Navigate Forward – Jumps forward in the </w:t>
      </w:r>
      <w:r w:rsidRPr="00377019">
        <w:t>navigation stack</w:t>
      </w:r>
      <w:r>
        <w:t>.</w:t>
      </w:r>
    </w:p>
    <w:p w14:paraId="3872E95A" w14:textId="2B6EE608" w:rsidR="00540693" w:rsidRDefault="0009508D" w:rsidP="00540693">
      <w:pPr>
        <w:pStyle w:val="ListParagraph"/>
        <w:numPr>
          <w:ilvl w:val="0"/>
          <w:numId w:val="15"/>
        </w:numPr>
      </w:pPr>
      <w:r>
        <w:t>Preferences – Opens the Preferences window. Some changes may require a restart of the script editor.</w:t>
      </w:r>
      <w:r w:rsidR="00540693">
        <w:br/>
      </w:r>
    </w:p>
    <w:p w14:paraId="4487F644" w14:textId="75684429" w:rsidR="00573D6C" w:rsidRDefault="00540693" w:rsidP="00540693">
      <w:pPr>
        <w:pStyle w:val="ListParagraph"/>
        <w:ind w:left="720" w:firstLine="0"/>
        <w:jc w:val="center"/>
      </w:pPr>
      <w:r>
        <w:rPr>
          <w:noProof/>
        </w:rPr>
        <w:lastRenderedPageBreak/>
        <w:drawing>
          <wp:inline distT="0" distB="0" distL="0" distR="0" wp14:anchorId="6D333B19" wp14:editId="428E4B1F">
            <wp:extent cx="3190875" cy="3995802"/>
            <wp:effectExtent l="19050" t="19050" r="952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22">
                      <a:extLst>
                        <a:ext uri="{28A0092B-C50C-407E-A947-70E740481C1C}">
                          <a14:useLocalDpi xmlns:a14="http://schemas.microsoft.com/office/drawing/2010/main" val="0"/>
                        </a:ext>
                      </a:extLst>
                    </a:blip>
                    <a:srcRect l="17526"/>
                    <a:stretch/>
                  </pic:blipFill>
                  <pic:spPr bwMode="auto">
                    <a:xfrm>
                      <a:off x="0" y="0"/>
                      <a:ext cx="3225575" cy="4039255"/>
                    </a:xfrm>
                    <a:prstGeom prst="rect">
                      <a:avLst/>
                    </a:prstGeom>
                    <a:noFill/>
                    <a:ln w="9525" cap="flat" cmpd="sng" algn="ctr">
                      <a:solidFill>
                        <a:sysClr val="windowText" lastClr="979797"/>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0BC40B" w14:textId="77777777" w:rsidR="002919AB" w:rsidRDefault="002919AB" w:rsidP="00540693">
      <w:pPr>
        <w:pStyle w:val="ListParagraph"/>
        <w:ind w:left="720" w:firstLine="0"/>
        <w:jc w:val="center"/>
      </w:pPr>
    </w:p>
    <w:p w14:paraId="184063D3" w14:textId="77777777" w:rsidR="00573D6C" w:rsidRDefault="0009508D" w:rsidP="00540693">
      <w:pPr>
        <w:pStyle w:val="ListParagraphNoLeading"/>
        <w:ind w:left="0"/>
      </w:pPr>
      <w:r>
        <w:t xml:space="preserve">The bottom toolbar is actually a splitter bar which can be moved to resize the editor area and show the controls beneath it. </w:t>
      </w:r>
    </w:p>
    <w:p w14:paraId="79425843" w14:textId="77777777" w:rsidR="00573D6C" w:rsidRDefault="00DE5177">
      <w:pPr>
        <w:pStyle w:val="ListParagraph"/>
        <w:numPr>
          <w:ilvl w:val="0"/>
          <w:numId w:val="16"/>
        </w:numPr>
      </w:pPr>
      <w:r>
        <w:t xml:space="preserve">Messages </w:t>
      </w:r>
      <w:r w:rsidR="0009508D">
        <w:t xml:space="preserve">– Displays output messages from the script validator, </w:t>
      </w:r>
      <w:r w:rsidR="00E15D19">
        <w:t>pre-processor</w:t>
      </w:r>
      <w:r w:rsidR="0009508D">
        <w:t xml:space="preserve"> and the compiler. Double clicking on an item will move the caret to the appropriate line.</w:t>
      </w:r>
    </w:p>
    <w:p w14:paraId="0140EE8A" w14:textId="77777777" w:rsidR="00573D6C" w:rsidRDefault="0009508D">
      <w:pPr>
        <w:pStyle w:val="ListParagraph"/>
        <w:numPr>
          <w:ilvl w:val="0"/>
          <w:numId w:val="16"/>
        </w:numPr>
      </w:pPr>
      <w:r>
        <w:t>Find Results – Displays the last executed Find/Replace operation’s results. Double clicking on an item will move the caret to the appropriate line.</w:t>
      </w:r>
    </w:p>
    <w:p w14:paraId="330BE2B3" w14:textId="77777777" w:rsidR="00B92FBE" w:rsidRDefault="00B92FBE">
      <w:pPr>
        <w:pStyle w:val="ListParagraph"/>
        <w:numPr>
          <w:ilvl w:val="0"/>
          <w:numId w:val="16"/>
        </w:numPr>
      </w:pPr>
      <w:r>
        <w:t>Global Find Result List – Displays the results of Find/Replace operations performed on all global scope, i.e., on all open workspaces.</w:t>
      </w:r>
    </w:p>
    <w:p w14:paraId="6A04BA34" w14:textId="77777777" w:rsidR="00573D6C" w:rsidRDefault="00DE5177">
      <w:pPr>
        <w:pStyle w:val="ListParagraph"/>
        <w:numPr>
          <w:ilvl w:val="0"/>
          <w:numId w:val="16"/>
        </w:numPr>
      </w:pPr>
      <w:r>
        <w:t xml:space="preserve">Bookmarks </w:t>
      </w:r>
      <w:r w:rsidR="0009508D">
        <w:t>– Displays stored bookmarks for the loaded script, if any. Double clicking on an item will move the caret to the appropriate line.</w:t>
      </w:r>
      <w:r>
        <w:t xml:space="preserve"> Existing bookmarks can be deleted by selecting them in the list and pressing the Delete key.</w:t>
      </w:r>
    </w:p>
    <w:p w14:paraId="526845AD" w14:textId="77777777" w:rsidR="00573D6C" w:rsidRDefault="0009508D">
      <w:pPr>
        <w:pStyle w:val="ListParagraph"/>
        <w:numPr>
          <w:ilvl w:val="0"/>
          <w:numId w:val="16"/>
        </w:numPr>
      </w:pPr>
      <w:r>
        <w:t>Dump Script – Saves the loaded script as a file of arbitrary type in a selected folder.</w:t>
      </w:r>
    </w:p>
    <w:p w14:paraId="0545EBD9" w14:textId="77777777" w:rsidR="00573D6C" w:rsidRDefault="0009508D">
      <w:pPr>
        <w:pStyle w:val="ListParagraph"/>
        <w:numPr>
          <w:ilvl w:val="1"/>
          <w:numId w:val="16"/>
        </w:numPr>
      </w:pPr>
      <w:r>
        <w:t>Dump All Tabs – Saves all open workspaces to a selected folder as text files.</w:t>
      </w:r>
    </w:p>
    <w:p w14:paraId="667589D2" w14:textId="77777777" w:rsidR="00573D6C" w:rsidRDefault="0009508D">
      <w:pPr>
        <w:pStyle w:val="ListParagraph"/>
        <w:numPr>
          <w:ilvl w:val="0"/>
          <w:numId w:val="16"/>
        </w:numPr>
      </w:pPr>
      <w:r>
        <w:t>Load Script – Loads a plain text type file from disk into the workspace. Replaces any existing content.</w:t>
      </w:r>
    </w:p>
    <w:p w14:paraId="46351AA6" w14:textId="77777777" w:rsidR="00573D6C" w:rsidRDefault="0009508D">
      <w:pPr>
        <w:pStyle w:val="ListParagraph"/>
        <w:numPr>
          <w:ilvl w:val="1"/>
          <w:numId w:val="16"/>
        </w:numPr>
      </w:pPr>
      <w:r>
        <w:t xml:space="preserve">Load Multiple Scripts </w:t>
      </w:r>
      <w:r w:rsidR="003E533D">
        <w:t>into</w:t>
      </w:r>
      <w:r>
        <w:t xml:space="preserve"> Tabs – Loads multiple scripts into a workspace of their own.</w:t>
      </w:r>
    </w:p>
    <w:p w14:paraId="7E4C3894" w14:textId="77777777" w:rsidR="00573D6C" w:rsidRDefault="0009508D">
      <w:pPr>
        <w:pStyle w:val="ListParagraph"/>
        <w:numPr>
          <w:ilvl w:val="0"/>
          <w:numId w:val="16"/>
        </w:numPr>
      </w:pPr>
      <w:r>
        <w:lastRenderedPageBreak/>
        <w:t>Toggle Offset Viewer – Displays line offsets in place of line numbers. Useful when debugging OBSE errors as they only mention offsets into script bytecode. This tool may only be used with compiled scripts.</w:t>
      </w:r>
    </w:p>
    <w:p w14:paraId="4D2383A5" w14:textId="77777777" w:rsidR="00573D6C" w:rsidRDefault="0009508D">
      <w:pPr>
        <w:pStyle w:val="ListParagraph"/>
        <w:numPr>
          <w:ilvl w:val="0"/>
          <w:numId w:val="16"/>
        </w:numPr>
      </w:pPr>
      <w:r>
        <w:t xml:space="preserve">Toggle </w:t>
      </w:r>
      <w:r w:rsidR="00E15D19">
        <w:t>Pre-processed</w:t>
      </w:r>
      <w:r>
        <w:t xml:space="preserve"> Text Viewer – </w:t>
      </w:r>
      <w:r w:rsidR="00E15D19">
        <w:t>Pre-processes</w:t>
      </w:r>
      <w:r>
        <w:t xml:space="preserve"> the script text and displays the result in a separate text viewer.</w:t>
      </w:r>
    </w:p>
    <w:p w14:paraId="667E30C6" w14:textId="77777777" w:rsidR="00573D6C" w:rsidRDefault="0009508D">
      <w:pPr>
        <w:pStyle w:val="ListParagraph"/>
        <w:numPr>
          <w:ilvl w:val="0"/>
          <w:numId w:val="16"/>
        </w:numPr>
      </w:pPr>
      <w:r>
        <w:t>Sanitize Script Text – Performs various operations, as set in the Preferences window, on the script text to make it more legible. The following operations are supported:</w:t>
      </w:r>
    </w:p>
    <w:p w14:paraId="122201FC" w14:textId="77777777" w:rsidR="00573D6C" w:rsidRDefault="0009508D">
      <w:pPr>
        <w:pStyle w:val="ListParagraph"/>
        <w:numPr>
          <w:ilvl w:val="1"/>
          <w:numId w:val="16"/>
        </w:numPr>
      </w:pPr>
      <w:r>
        <w:t>Anneal Identifier Casing – Corrects the case of identifiers (Editor IDs, variable names, command names, etc.).</w:t>
      </w:r>
    </w:p>
    <w:p w14:paraId="3DB2E329" w14:textId="77777777" w:rsidR="00573D6C" w:rsidRDefault="0009508D">
      <w:pPr>
        <w:pStyle w:val="ListParagraph"/>
        <w:numPr>
          <w:ilvl w:val="1"/>
          <w:numId w:val="16"/>
        </w:numPr>
      </w:pPr>
      <w:r>
        <w:t>Indent Script Lines – Indents script lines according to block structure.</w:t>
      </w:r>
    </w:p>
    <w:p w14:paraId="12C161BB" w14:textId="77777777" w:rsidR="00573D6C" w:rsidRDefault="0009508D">
      <w:pPr>
        <w:pStyle w:val="ListParagraph"/>
        <w:numPr>
          <w:ilvl w:val="1"/>
          <w:numId w:val="16"/>
        </w:numPr>
      </w:pPr>
      <w:proofErr w:type="spellStart"/>
      <w:r>
        <w:t>Eval’ify</w:t>
      </w:r>
      <w:proofErr w:type="spellEnd"/>
      <w:r>
        <w:t xml:space="preserve"> If/</w:t>
      </w:r>
      <w:proofErr w:type="spellStart"/>
      <w:r>
        <w:t>ElseIf</w:t>
      </w:r>
      <w:proofErr w:type="spellEnd"/>
      <w:r>
        <w:t xml:space="preserve"> Statements – Adds the "Eval" keyword to all If/</w:t>
      </w:r>
      <w:proofErr w:type="spellStart"/>
      <w:r>
        <w:t>ElseIf</w:t>
      </w:r>
      <w:proofErr w:type="spellEnd"/>
      <w:r>
        <w:t xml:space="preserve"> statements.</w:t>
      </w:r>
    </w:p>
    <w:p w14:paraId="1FCF0180" w14:textId="77777777" w:rsidR="00573D6C" w:rsidRDefault="0009508D">
      <w:pPr>
        <w:pStyle w:val="ListParagraph"/>
        <w:numPr>
          <w:ilvl w:val="1"/>
          <w:numId w:val="16"/>
        </w:numPr>
      </w:pPr>
      <w:r>
        <w:t xml:space="preserve">Apply Compiler Override </w:t>
      </w:r>
      <w:r w:rsidR="003E533D">
        <w:t>to</w:t>
      </w:r>
      <w:r>
        <w:t xml:space="preserve"> Script Blocks – Prefixes script blocks with the compiler override specifier </w:t>
      </w:r>
      <w:r w:rsidR="00377019">
        <w:t>‘</w:t>
      </w:r>
      <w:r>
        <w:t>_</w:t>
      </w:r>
      <w:r w:rsidR="00377019">
        <w:t>’</w:t>
      </w:r>
      <w:r>
        <w:t>.</w:t>
      </w:r>
    </w:p>
    <w:p w14:paraId="637958AD" w14:textId="77777777" w:rsidR="00573D6C" w:rsidRDefault="0009508D">
      <w:pPr>
        <w:pStyle w:val="ListParagraph"/>
        <w:numPr>
          <w:ilvl w:val="0"/>
          <w:numId w:val="16"/>
        </w:numPr>
      </w:pPr>
      <w:r>
        <w:t xml:space="preserve">Bind Script – Allows the current script to be </w:t>
      </w:r>
      <w:r w:rsidR="00377019">
        <w:t>attached</w:t>
      </w:r>
      <w:r>
        <w:t xml:space="preserve"> to a new or an existing scriptable object.</w:t>
      </w:r>
    </w:p>
    <w:p w14:paraId="414BC222" w14:textId="2953A3BB" w:rsidR="00573D6C" w:rsidRDefault="0009508D">
      <w:pPr>
        <w:pStyle w:val="ListParagraph"/>
        <w:numPr>
          <w:ilvl w:val="0"/>
          <w:numId w:val="16"/>
        </w:numPr>
      </w:pPr>
      <w:r>
        <w:t xml:space="preserve">Code Snippet Manager – Brings up the </w:t>
      </w:r>
      <w:hyperlink w:anchor="_toc808" w:history="1">
        <w:r>
          <w:rPr>
            <w:rStyle w:val="Hyperlink"/>
          </w:rPr>
          <w:t>Code Snippet Manager</w:t>
        </w:r>
      </w:hyperlink>
      <w:r>
        <w:t xml:space="preserve"> dialogue.</w:t>
      </w:r>
    </w:p>
    <w:p w14:paraId="08BD0F82" w14:textId="53425F8D" w:rsidR="00540693" w:rsidRDefault="00540693">
      <w:pPr>
        <w:pStyle w:val="ListParagraph"/>
        <w:numPr>
          <w:ilvl w:val="0"/>
          <w:numId w:val="16"/>
        </w:numPr>
      </w:pPr>
      <w:r>
        <w:t xml:space="preserve">Sync Scripts </w:t>
      </w:r>
      <w:proofErr w:type="gramStart"/>
      <w:r>
        <w:t>To</w:t>
      </w:r>
      <w:proofErr w:type="gramEnd"/>
      <w:r>
        <w:t xml:space="preserve"> Disk – Brings up the </w:t>
      </w:r>
      <w:hyperlink w:anchor="_Sync_Scripts_To" w:history="1">
        <w:r w:rsidRPr="004D373E">
          <w:rPr>
            <w:rStyle w:val="Hyperlink"/>
          </w:rPr>
          <w:t>Sync Scripts To Disk</w:t>
        </w:r>
      </w:hyperlink>
      <w:r>
        <w:t xml:space="preserve"> dialogue.</w:t>
      </w:r>
    </w:p>
    <w:p w14:paraId="126371AA" w14:textId="77777777" w:rsidR="00573D6C" w:rsidRDefault="0009508D">
      <w:pPr>
        <w:pStyle w:val="ListParagraph"/>
        <w:numPr>
          <w:ilvl w:val="0"/>
          <w:numId w:val="16"/>
        </w:numPr>
      </w:pPr>
      <w:r>
        <w:t>Progress Bar – Indicates the compiled bytecode size of the current script.</w:t>
      </w:r>
    </w:p>
    <w:p w14:paraId="0C0C3C09" w14:textId="77777777" w:rsidR="00573D6C" w:rsidRDefault="0009508D">
      <w:pPr>
        <w:pStyle w:val="ListParagraph"/>
        <w:numPr>
          <w:ilvl w:val="0"/>
          <w:numId w:val="16"/>
        </w:numPr>
      </w:pPr>
      <w:r>
        <w:t>Script Type Menu – Specifies the current script’s type.</w:t>
      </w:r>
    </w:p>
    <w:p w14:paraId="4C67DE5D" w14:textId="77777777" w:rsidR="00377019" w:rsidRDefault="00377019">
      <w:pPr>
        <w:pStyle w:val="ListParagraph"/>
        <w:numPr>
          <w:ilvl w:val="0"/>
          <w:numId w:val="16"/>
        </w:numPr>
      </w:pPr>
      <w:r>
        <w:t>Refactor Menu –</w:t>
      </w:r>
    </w:p>
    <w:p w14:paraId="47CA7F5C" w14:textId="77777777" w:rsidR="00377019" w:rsidRDefault="00377019" w:rsidP="00377019">
      <w:pPr>
        <w:pStyle w:val="ListParagraph"/>
        <w:numPr>
          <w:ilvl w:val="1"/>
          <w:numId w:val="16"/>
        </w:numPr>
      </w:pPr>
      <w:r>
        <w:t>Document Script - Inserts comment-based documentation into the script text.</w:t>
      </w:r>
    </w:p>
    <w:p w14:paraId="3E84C3A4" w14:textId="77777777" w:rsidR="00377019" w:rsidRDefault="00377019" w:rsidP="00377019">
      <w:pPr>
        <w:pStyle w:val="ListParagraph"/>
        <w:numPr>
          <w:ilvl w:val="1"/>
          <w:numId w:val="16"/>
        </w:numPr>
      </w:pPr>
      <w:r>
        <w:t>Rename Variables – Allows the current script’s variables to be renamed without losing their indices. Double click on a variable in the list to modify its name.</w:t>
      </w:r>
    </w:p>
    <w:p w14:paraId="06522E8B" w14:textId="77777777" w:rsidR="00377019" w:rsidRDefault="00377019" w:rsidP="00377019">
      <w:pPr>
        <w:pStyle w:val="ListParagraph"/>
        <w:numPr>
          <w:ilvl w:val="1"/>
          <w:numId w:val="16"/>
        </w:numPr>
      </w:pPr>
      <w:r>
        <w:t>Modify Variable Indices – Allows the modification of the current script’s variable indices. Double click on a variable in the list to modify its index.</w:t>
      </w:r>
    </w:p>
    <w:p w14:paraId="19D0344F" w14:textId="77777777" w:rsidR="00573D6C" w:rsidRDefault="0009508D">
      <w:pPr>
        <w:pStyle w:val="ListParagraph"/>
        <w:numPr>
          <w:ilvl w:val="0"/>
          <w:numId w:val="16"/>
        </w:numPr>
      </w:pPr>
      <w:r>
        <w:t>Edit Menu –</w:t>
      </w:r>
    </w:p>
    <w:p w14:paraId="6061AE7B" w14:textId="34C66C9D" w:rsidR="00573D6C" w:rsidRDefault="0009508D" w:rsidP="002919AB">
      <w:pPr>
        <w:pStyle w:val="ListParagraph"/>
        <w:numPr>
          <w:ilvl w:val="1"/>
          <w:numId w:val="16"/>
        </w:numPr>
      </w:pPr>
      <w:r>
        <w:t>Find/Replace – Displays the Find/Replace dialogue.</w:t>
      </w:r>
    </w:p>
    <w:p w14:paraId="1E6F8F4F" w14:textId="77777777" w:rsidR="00573D6C" w:rsidRDefault="0009508D">
      <w:pPr>
        <w:pStyle w:val="ListParagraph"/>
        <w:numPr>
          <w:ilvl w:val="1"/>
          <w:numId w:val="16"/>
        </w:numPr>
      </w:pPr>
      <w:proofErr w:type="spellStart"/>
      <w:r>
        <w:t>Goto</w:t>
      </w:r>
      <w:proofErr w:type="spellEnd"/>
      <w:r>
        <w:t xml:space="preserve"> Line – Jumps to the given line number. This tool cannot be used in the offset viewer.</w:t>
      </w:r>
    </w:p>
    <w:p w14:paraId="38D98F62" w14:textId="77777777" w:rsidR="00573D6C" w:rsidRDefault="0009508D">
      <w:pPr>
        <w:pStyle w:val="ListParagraph"/>
        <w:numPr>
          <w:ilvl w:val="1"/>
          <w:numId w:val="16"/>
        </w:numPr>
      </w:pPr>
      <w:proofErr w:type="spellStart"/>
      <w:r>
        <w:t>Goto</w:t>
      </w:r>
      <w:proofErr w:type="spellEnd"/>
      <w:r>
        <w:t xml:space="preserve"> Offset – Jumps to the given script offset. This tool can only be used in the offset viewer.</w:t>
      </w:r>
    </w:p>
    <w:p w14:paraId="379094F1" w14:textId="77777777" w:rsidR="00B7590D" w:rsidRDefault="00B7590D" w:rsidP="0042381F">
      <w:pPr>
        <w:pStyle w:val="ListParagraphNoLeading"/>
        <w:ind w:left="0"/>
      </w:pPr>
    </w:p>
    <w:p w14:paraId="40AEAF67" w14:textId="5791A84C" w:rsidR="00573D6C" w:rsidRDefault="0009508D">
      <w:pPr>
        <w:pStyle w:val="BodyText"/>
      </w:pPr>
      <w:r>
        <w:t>And it keeps</w:t>
      </w:r>
      <w:r w:rsidR="00540693">
        <w:t xml:space="preserve"> on</w:t>
      </w:r>
      <w:r>
        <w:t xml:space="preserve"> coming! The code editor offers even more:</w:t>
      </w:r>
    </w:p>
    <w:p w14:paraId="088BD1B2" w14:textId="77777777" w:rsidR="00573D6C" w:rsidRDefault="0009508D">
      <w:pPr>
        <w:pStyle w:val="BulletedListtightspacing"/>
      </w:pPr>
      <w:r>
        <w:t>Syntax Highlighting</w:t>
      </w:r>
      <w:r w:rsidR="0042381F">
        <w:t xml:space="preserve"> – Local variables, keyword</w:t>
      </w:r>
      <w:r w:rsidR="00F23CCE">
        <w:t>s, string and numeric literals</w:t>
      </w:r>
      <w:r w:rsidR="0042381F">
        <w:t xml:space="preserve">, etc. can be assigned specific </w:t>
      </w:r>
      <w:proofErr w:type="spellStart"/>
      <w:r w:rsidR="0042381F">
        <w:t>colors</w:t>
      </w:r>
      <w:proofErr w:type="spellEnd"/>
      <w:r w:rsidR="0042381F">
        <w:t xml:space="preserve"> in the Preferences window</w:t>
      </w:r>
      <w:r>
        <w:t>.</w:t>
      </w:r>
    </w:p>
    <w:p w14:paraId="76F853E1" w14:textId="77777777" w:rsidR="00573D6C" w:rsidRDefault="0009508D">
      <w:pPr>
        <w:pStyle w:val="BulletedListtightspacing"/>
      </w:pPr>
      <w:r>
        <w:t>Code Folding</w:t>
      </w:r>
      <w:r w:rsidR="0042381F">
        <w:t xml:space="preserve"> </w:t>
      </w:r>
      <w:r w:rsidR="00CF6C8C">
        <w:t>–</w:t>
      </w:r>
      <w:r w:rsidR="0042381F">
        <w:t xml:space="preserve"> </w:t>
      </w:r>
      <w:r w:rsidR="00CF6C8C">
        <w:t>The editor allows script blocks to be collapsed and expanded arbitrarily</w:t>
      </w:r>
      <w:r>
        <w:t>.</w:t>
      </w:r>
    </w:p>
    <w:p w14:paraId="2FB6E41D" w14:textId="77777777" w:rsidR="00573D6C" w:rsidRDefault="0009508D">
      <w:pPr>
        <w:pStyle w:val="BulletedListtightspacing"/>
      </w:pPr>
      <w:r>
        <w:lastRenderedPageBreak/>
        <w:t>Brace Matching</w:t>
      </w:r>
      <w:r w:rsidR="00CF6C8C">
        <w:t xml:space="preserve"> – The editor highlights parentheses and braces contextually</w:t>
      </w:r>
      <w:r>
        <w:t>.</w:t>
      </w:r>
    </w:p>
    <w:p w14:paraId="1659EC4D" w14:textId="77777777" w:rsidR="00CF6C8C" w:rsidRDefault="00CF6C8C">
      <w:pPr>
        <w:pStyle w:val="BulletedListtightspacing"/>
      </w:pPr>
      <w:r>
        <w:t xml:space="preserve">Block Visualizer – The editor displays visual adornments next to block end specifiers when their starting lines are not </w:t>
      </w:r>
      <w:r w:rsidR="005140B3">
        <w:t>inside the viewable area</w:t>
      </w:r>
      <w:r>
        <w:t>.</w:t>
      </w:r>
    </w:p>
    <w:p w14:paraId="12CB0F8E" w14:textId="77777777" w:rsidR="005140B3" w:rsidRDefault="005140B3">
      <w:pPr>
        <w:pStyle w:val="BulletedListtightspacing"/>
      </w:pPr>
      <w:r>
        <w:t>Outline View – The editor displays a tree-view of the script’s structure that allows for easy navigation within the script.</w:t>
      </w:r>
    </w:p>
    <w:p w14:paraId="13207C4D" w14:textId="77777777" w:rsidR="00573D6C" w:rsidRDefault="0009508D">
      <w:pPr>
        <w:pStyle w:val="BulletedListtightspacing"/>
      </w:pPr>
      <w:r>
        <w:t>IntelliSense</w:t>
      </w:r>
      <w:r w:rsidR="00CF6C8C">
        <w:t xml:space="preserve"> – Intelligent auto-completion</w:t>
      </w:r>
      <w:r>
        <w:t>.</w:t>
      </w:r>
    </w:p>
    <w:p w14:paraId="604D54E9" w14:textId="77777777" w:rsidR="00573D6C" w:rsidRDefault="0009508D">
      <w:pPr>
        <w:pStyle w:val="BulletedListtightspacing"/>
      </w:pPr>
      <w:r>
        <w:t>Code Snippet Manager</w:t>
      </w:r>
      <w:r w:rsidR="00CF6C8C">
        <w:t xml:space="preserve"> – Allows frequently-used code snippets to be quickly inserted</w:t>
      </w:r>
      <w:r>
        <w:t>.</w:t>
      </w:r>
    </w:p>
    <w:p w14:paraId="11BF5EAA" w14:textId="77777777" w:rsidR="00573D6C" w:rsidRDefault="0009508D">
      <w:pPr>
        <w:pStyle w:val="BulletedListtightspacing"/>
      </w:pPr>
      <w:r>
        <w:t>Script Validation</w:t>
      </w:r>
      <w:r w:rsidR="00CF6C8C">
        <w:t xml:space="preserve"> – More fine-grained error processing</w:t>
      </w:r>
      <w:r>
        <w:t>.</w:t>
      </w:r>
    </w:p>
    <w:p w14:paraId="759F686F" w14:textId="77777777" w:rsidR="00573D6C" w:rsidRDefault="0009508D">
      <w:pPr>
        <w:pStyle w:val="BulletedListtightspacing"/>
      </w:pPr>
      <w:r>
        <w:t>Auto-Recovery</w:t>
      </w:r>
      <w:r w:rsidR="00CF6C8C">
        <w:t xml:space="preserve"> – The editor periodically saves a backup of the active workspace and restores them in case of a crash/unexpected shutdown</w:t>
      </w:r>
      <w:r>
        <w:t>.</w:t>
      </w:r>
    </w:p>
    <w:p w14:paraId="7F7671DE" w14:textId="77777777" w:rsidR="00573D6C" w:rsidRDefault="0009508D">
      <w:pPr>
        <w:pStyle w:val="BulletedListtightspacing"/>
      </w:pPr>
      <w:r>
        <w:t xml:space="preserve">A </w:t>
      </w:r>
      <w:r w:rsidR="00E15D19">
        <w:t>Pre-processor</w:t>
      </w:r>
      <w:r w:rsidR="00CF6C8C">
        <w:t xml:space="preserve"> – A </w:t>
      </w:r>
      <w:proofErr w:type="spellStart"/>
      <w:r w:rsidR="00CF6C8C">
        <w:t>C’ish</w:t>
      </w:r>
      <w:proofErr w:type="spellEnd"/>
      <w:r w:rsidR="00CF6C8C">
        <w:t xml:space="preserve"> pre-processor for </w:t>
      </w:r>
      <w:proofErr w:type="spellStart"/>
      <w:r w:rsidR="00CF6C8C">
        <w:t>ObScript</w:t>
      </w:r>
      <w:proofErr w:type="spellEnd"/>
      <w:r w:rsidR="00CF6C8C">
        <w:t>/Legacy</w:t>
      </w:r>
      <w:r>
        <w:t>.</w:t>
      </w:r>
    </w:p>
    <w:p w14:paraId="7DFB421D" w14:textId="77777777" w:rsidR="00573D6C" w:rsidRDefault="00573D6C">
      <w:pPr>
        <w:pStyle w:val="BulletedListtightspacing"/>
        <w:numPr>
          <w:ilvl w:val="0"/>
          <w:numId w:val="0"/>
        </w:numPr>
      </w:pPr>
    </w:p>
    <w:p w14:paraId="2B24451A" w14:textId="77777777" w:rsidR="00573D6C" w:rsidRDefault="0009508D">
      <w:pPr>
        <w:pStyle w:val="Heading3"/>
      </w:pPr>
      <w:bookmarkStart w:id="132" w:name="__RefHeading__2288_880371398"/>
      <w:bookmarkStart w:id="133" w:name="_Toc60165715"/>
      <w:bookmarkEnd w:id="132"/>
      <w:r>
        <w:t>IntelliSense</w:t>
      </w:r>
      <w:bookmarkEnd w:id="133"/>
    </w:p>
    <w:p w14:paraId="297BC5F2" w14:textId="77777777" w:rsidR="00573D6C" w:rsidRDefault="0009508D">
      <w:pPr>
        <w:pStyle w:val="BodyText"/>
      </w:pPr>
      <w:r>
        <w:t xml:space="preserve">IntelliSense is the name given to the script editor’s implementation of </w:t>
      </w:r>
      <w:hyperlink r:id="rId23" w:anchor="In_source_code_editors" w:history="1">
        <w:r>
          <w:rPr>
            <w:rStyle w:val="Hyperlink"/>
          </w:rPr>
          <w:t>auto-completion</w:t>
        </w:r>
      </w:hyperlink>
      <w:r>
        <w:t xml:space="preserve">. It provides a convenient method to access script commands, local variables, remote scripts and their variables, user defined functions, game settings, global variables, quests and pretty much every other object one can create in the CS. </w:t>
      </w:r>
    </w:p>
    <w:p w14:paraId="0C65A40B" w14:textId="77777777" w:rsidR="00573D6C" w:rsidRDefault="0009508D">
      <w:pPr>
        <w:pStyle w:val="BodyText"/>
      </w:pPr>
      <w:r>
        <w:t xml:space="preserve">IntelliSense displays its pop-up list as </w:t>
      </w:r>
      <w:r w:rsidR="006918CA">
        <w:t xml:space="preserve">one </w:t>
      </w:r>
      <w:r>
        <w:t>type</w:t>
      </w:r>
      <w:r w:rsidR="006918CA">
        <w:t>s</w:t>
      </w:r>
      <w:r>
        <w:t xml:space="preserve"> in code, filtering its items to reflect the changes made to the token being typed. Once displayed, the Up and Down arrow keys can be used to navigate the suggestion list. The currently selected suggestion can be inserted at the caret location by pressing </w:t>
      </w:r>
      <w:r w:rsidR="00B92FBE">
        <w:t xml:space="preserve">either the </w:t>
      </w:r>
      <w:r>
        <w:t xml:space="preserve">Tab </w:t>
      </w:r>
      <w:r w:rsidR="00B92FBE">
        <w:t xml:space="preserve">or Enter </w:t>
      </w:r>
      <w:r>
        <w:t>key, while th</w:t>
      </w:r>
      <w:r w:rsidR="002570F0">
        <w:t xml:space="preserve">e Escape key closes the pop-up. </w:t>
      </w:r>
      <w:r w:rsidR="00B92FBE">
        <w:t xml:space="preserve">Holding down the Ctrl key will </w:t>
      </w:r>
      <w:r w:rsidR="00F23CCE">
        <w:t xml:space="preserve">temporarily dim the pop-up. </w:t>
      </w:r>
      <w:r w:rsidR="002570F0">
        <w:t>The auto-popup behaviour can be turned off in the Preferences window.</w:t>
      </w:r>
    </w:p>
    <w:p w14:paraId="3252E648" w14:textId="77777777" w:rsidR="00573D6C" w:rsidRDefault="0009508D">
      <w:pPr>
        <w:pStyle w:val="BodyText"/>
      </w:pPr>
      <w:r>
        <w:t>The suggestion list may contain items of the following types:</w:t>
      </w:r>
    </w:p>
    <w:p w14:paraId="3159190C" w14:textId="77777777" w:rsidR="00573D6C" w:rsidRDefault="0009508D">
      <w:pPr>
        <w:pStyle w:val="ListParagraph"/>
        <w:numPr>
          <w:ilvl w:val="0"/>
          <w:numId w:val="3"/>
        </w:numPr>
      </w:pPr>
      <w:r>
        <w:t>Commands – Descriptions include command alias, description, number of parameters, command source and return type</w:t>
      </w:r>
      <w:r w:rsidR="00B437DD">
        <w:t>.</w:t>
      </w:r>
    </w:p>
    <w:p w14:paraId="4222A060" w14:textId="77777777" w:rsidR="00573D6C" w:rsidRDefault="0009508D">
      <w:pPr>
        <w:pStyle w:val="ListParagraph"/>
        <w:numPr>
          <w:ilvl w:val="0"/>
          <w:numId w:val="3"/>
        </w:numPr>
      </w:pPr>
      <w:r>
        <w:t>Variables – Descriptions include their type and any comments that following their declaration.</w:t>
      </w:r>
    </w:p>
    <w:p w14:paraId="456F537F" w14:textId="77777777" w:rsidR="00573D6C" w:rsidRDefault="0009508D">
      <w:pPr>
        <w:pStyle w:val="ListParagraph"/>
        <w:numPr>
          <w:ilvl w:val="0"/>
          <w:numId w:val="3"/>
        </w:numPr>
      </w:pPr>
      <w:r>
        <w:t xml:space="preserve">Quests – Descriptions include the name field of the quest and the </w:t>
      </w:r>
      <w:proofErr w:type="spellStart"/>
      <w:r>
        <w:t>editorID</w:t>
      </w:r>
      <w:proofErr w:type="spellEnd"/>
      <w:r>
        <w:t xml:space="preserve"> of the quest script, if any.</w:t>
      </w:r>
    </w:p>
    <w:p w14:paraId="5AE31A0F" w14:textId="77777777" w:rsidR="00573D6C" w:rsidRDefault="0009508D" w:rsidP="005142F2">
      <w:pPr>
        <w:pStyle w:val="ListParagraph"/>
        <w:numPr>
          <w:ilvl w:val="0"/>
          <w:numId w:val="3"/>
        </w:numPr>
      </w:pPr>
      <w:r>
        <w:t>User Defined Functions – Consider the following UDF script:</w:t>
      </w:r>
    </w:p>
    <w:p w14:paraId="556B9301" w14:textId="77777777" w:rsidR="00573D6C" w:rsidRDefault="0009508D">
      <w:pPr>
        <w:pStyle w:val="NoSpacing"/>
        <w:keepNext/>
      </w:pPr>
      <w:proofErr w:type="spellStart"/>
      <w:r>
        <w:t>Scn</w:t>
      </w:r>
      <w:proofErr w:type="spellEnd"/>
      <w:r>
        <w:t xml:space="preserve"> </w:t>
      </w:r>
      <w:proofErr w:type="spellStart"/>
      <w:r>
        <w:t>SampleUDFScript</w:t>
      </w:r>
      <w:proofErr w:type="spellEnd"/>
    </w:p>
    <w:p w14:paraId="1AF37A3D" w14:textId="77777777" w:rsidR="00573D6C" w:rsidRDefault="00573D6C">
      <w:pPr>
        <w:pStyle w:val="NoSpacing"/>
      </w:pPr>
    </w:p>
    <w:p w14:paraId="09A526B8" w14:textId="77777777" w:rsidR="00573D6C" w:rsidRDefault="0009508D">
      <w:pPr>
        <w:pStyle w:val="NoSpacing"/>
      </w:pPr>
      <w:r>
        <w:t>; this is an UDF script</w:t>
      </w:r>
    </w:p>
    <w:p w14:paraId="1FCB08EF" w14:textId="77777777" w:rsidR="00573D6C" w:rsidRDefault="0009508D">
      <w:pPr>
        <w:pStyle w:val="NoSpacing"/>
      </w:pPr>
      <w:r>
        <w:t>; some text – foo</w:t>
      </w:r>
    </w:p>
    <w:p w14:paraId="4B22731E" w14:textId="77777777" w:rsidR="00573D6C" w:rsidRDefault="0009508D">
      <w:pPr>
        <w:pStyle w:val="NoSpacing"/>
      </w:pPr>
      <w:r>
        <w:t>; more foo</w:t>
      </w:r>
    </w:p>
    <w:p w14:paraId="03A72BE1" w14:textId="77777777" w:rsidR="00573D6C" w:rsidRDefault="00573D6C">
      <w:pPr>
        <w:pStyle w:val="NoSpacing"/>
      </w:pPr>
    </w:p>
    <w:p w14:paraId="3F4B1262" w14:textId="77777777" w:rsidR="00573D6C" w:rsidRDefault="0009508D">
      <w:pPr>
        <w:pStyle w:val="NoSpacing"/>
      </w:pPr>
      <w:r>
        <w:t xml:space="preserve">Short sArg1 </w:t>
      </w:r>
      <w:r>
        <w:tab/>
        <w:t xml:space="preserve">; Some </w:t>
      </w:r>
      <w:proofErr w:type="spellStart"/>
      <w:r>
        <w:t>arg</w:t>
      </w:r>
      <w:proofErr w:type="spellEnd"/>
    </w:p>
    <w:p w14:paraId="3E0D038E" w14:textId="77777777" w:rsidR="00573D6C" w:rsidRDefault="0009508D">
      <w:pPr>
        <w:pStyle w:val="NoSpacing"/>
      </w:pPr>
      <w:r>
        <w:t>Float fArg2</w:t>
      </w:r>
      <w:r>
        <w:tab/>
      </w:r>
      <w:r>
        <w:tab/>
        <w:t xml:space="preserve">; Another </w:t>
      </w:r>
      <w:proofErr w:type="spellStart"/>
      <w:r>
        <w:t>arg</w:t>
      </w:r>
      <w:proofErr w:type="spellEnd"/>
    </w:p>
    <w:p w14:paraId="144E4325" w14:textId="77777777" w:rsidR="00573D6C" w:rsidRDefault="00573D6C">
      <w:pPr>
        <w:pStyle w:val="NoSpacing"/>
      </w:pPr>
    </w:p>
    <w:p w14:paraId="19728CC7" w14:textId="77777777" w:rsidR="00573D6C" w:rsidRDefault="0009508D">
      <w:pPr>
        <w:pStyle w:val="NoSpacing"/>
      </w:pPr>
      <w:r>
        <w:t>Begin Function {sArg1 fArg2}</w:t>
      </w:r>
    </w:p>
    <w:p w14:paraId="5A8F79D2" w14:textId="77777777" w:rsidR="00573D6C" w:rsidRDefault="0009508D">
      <w:pPr>
        <w:pStyle w:val="NoSpacing"/>
      </w:pPr>
      <w:r>
        <w:tab/>
        <w:t>Let sArg</w:t>
      </w:r>
      <w:proofErr w:type="gramStart"/>
      <w:r>
        <w:t>1 :</w:t>
      </w:r>
      <w:proofErr w:type="gramEnd"/>
      <w:r>
        <w:t>= 111</w:t>
      </w:r>
    </w:p>
    <w:p w14:paraId="4D414AB9" w14:textId="77777777" w:rsidR="00573D6C" w:rsidRDefault="0009508D">
      <w:pPr>
        <w:pStyle w:val="NoSpacing"/>
      </w:pPr>
      <w:r>
        <w:tab/>
      </w:r>
      <w:proofErr w:type="spellStart"/>
      <w:r>
        <w:t>SetFunctionValue</w:t>
      </w:r>
      <w:proofErr w:type="spellEnd"/>
      <w:r>
        <w:t xml:space="preserve"> sArg1</w:t>
      </w:r>
    </w:p>
    <w:p w14:paraId="5CDC8873" w14:textId="77777777" w:rsidR="00573D6C" w:rsidRDefault="0009508D">
      <w:pPr>
        <w:pStyle w:val="NoSpacing"/>
      </w:pPr>
      <w:r>
        <w:lastRenderedPageBreak/>
        <w:t>End</w:t>
      </w:r>
    </w:p>
    <w:p w14:paraId="136B9D8A" w14:textId="77777777" w:rsidR="00573D6C" w:rsidRDefault="00573D6C">
      <w:pPr>
        <w:pStyle w:val="NoSpacing"/>
      </w:pPr>
    </w:p>
    <w:p w14:paraId="228770FB" w14:textId="77777777" w:rsidR="00573D6C" w:rsidRDefault="0009508D">
      <w:pPr>
        <w:pStyle w:val="BodyText"/>
      </w:pPr>
      <w:r>
        <w:t xml:space="preserve">The description will include the comment text between the script name declaration and the first local </w:t>
      </w:r>
      <w:proofErr w:type="gramStart"/>
      <w:r>
        <w:t>variable’s</w:t>
      </w:r>
      <w:proofErr w:type="gramEnd"/>
      <w:r>
        <w:t>. Arguments are treated as variables and enumerated. And finally, the return type of the UDF is stated.</w:t>
      </w:r>
    </w:p>
    <w:p w14:paraId="4106095A" w14:textId="77777777" w:rsidR="00573D6C" w:rsidRDefault="0009508D">
      <w:pPr>
        <w:pStyle w:val="BodyText"/>
      </w:pPr>
      <w:r>
        <w:t>IntelliSense supports the following context specific triggers:</w:t>
      </w:r>
    </w:p>
    <w:p w14:paraId="1FA19611" w14:textId="77777777" w:rsidR="00573D6C" w:rsidRDefault="0009508D">
      <w:pPr>
        <w:pStyle w:val="ListParagraph"/>
        <w:numPr>
          <w:ilvl w:val="0"/>
          <w:numId w:val="22"/>
        </w:numPr>
      </w:pPr>
      <w:r>
        <w:t>Set or Let – Suggests local variables, global variables and quests.</w:t>
      </w:r>
      <w:r w:rsidR="00AB778F">
        <w:br/>
      </w:r>
      <w:r w:rsidR="00AB778F">
        <w:rPr>
          <w:noProof/>
          <w:lang w:eastAsia="en-GB" w:bidi="ar-SA"/>
        </w:rPr>
        <w:drawing>
          <wp:inline distT="0" distB="0" distL="0" distR="0" wp14:anchorId="63FF8E36" wp14:editId="54C2DDAF">
            <wp:extent cx="5685779"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
                      <a:extLst>
                        <a:ext uri="{28A0092B-C50C-407E-A947-70E740481C1C}">
                          <a14:useLocalDpi xmlns:a14="http://schemas.microsoft.com/office/drawing/2010/main" val="0"/>
                        </a:ext>
                      </a:extLst>
                    </a:blip>
                    <a:stretch>
                      <a:fillRect/>
                    </a:stretch>
                  </pic:blipFill>
                  <pic:spPr>
                    <a:xfrm>
                      <a:off x="0" y="0"/>
                      <a:ext cx="5694227" cy="1965065"/>
                    </a:xfrm>
                    <a:prstGeom prst="rect">
                      <a:avLst/>
                    </a:prstGeom>
                  </pic:spPr>
                </pic:pic>
              </a:graphicData>
            </a:graphic>
          </wp:inline>
        </w:drawing>
      </w:r>
    </w:p>
    <w:p w14:paraId="1506D1E3" w14:textId="77777777" w:rsidR="00573D6C" w:rsidRDefault="0009508D">
      <w:pPr>
        <w:pStyle w:val="ListParagraph"/>
        <w:numPr>
          <w:ilvl w:val="0"/>
          <w:numId w:val="22"/>
        </w:numPr>
      </w:pPr>
      <w:r>
        <w:t>Call – Suggests user defined functions.</w:t>
      </w:r>
      <w:r w:rsidR="00AB778F">
        <w:br/>
      </w:r>
      <w:r w:rsidR="00AB778F">
        <w:rPr>
          <w:noProof/>
          <w:lang w:eastAsia="en-GB" w:bidi="ar-SA"/>
        </w:rPr>
        <w:drawing>
          <wp:inline distT="0" distB="0" distL="0" distR="0" wp14:anchorId="3004D947" wp14:editId="3AD190D9">
            <wp:extent cx="5652272" cy="26098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660744" cy="2613762"/>
                    </a:xfrm>
                    <a:prstGeom prst="rect">
                      <a:avLst/>
                    </a:prstGeom>
                  </pic:spPr>
                </pic:pic>
              </a:graphicData>
            </a:graphic>
          </wp:inline>
        </w:drawing>
      </w:r>
    </w:p>
    <w:p w14:paraId="41AE9E6C" w14:textId="77777777" w:rsidR="00573D6C" w:rsidRDefault="0009508D">
      <w:pPr>
        <w:pStyle w:val="ListParagraph"/>
        <w:numPr>
          <w:ilvl w:val="0"/>
          <w:numId w:val="22"/>
        </w:numPr>
      </w:pPr>
      <w:r>
        <w:lastRenderedPageBreak/>
        <w:t>Dot (.) – Suggests remote variables (variables in the script attached to the first operand) and script commands that require a calling reference.</w:t>
      </w:r>
      <w:r w:rsidR="00AB778F">
        <w:br/>
      </w:r>
      <w:r w:rsidR="00AB778F">
        <w:rPr>
          <w:noProof/>
          <w:lang w:eastAsia="en-GB" w:bidi="ar-SA"/>
        </w:rPr>
        <w:drawing>
          <wp:inline distT="0" distB="0" distL="0" distR="0" wp14:anchorId="1EDA1B8B" wp14:editId="692F234F">
            <wp:extent cx="5894037" cy="234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a:extLst>
                        <a:ext uri="{28A0092B-C50C-407E-A947-70E740481C1C}">
                          <a14:useLocalDpi xmlns:a14="http://schemas.microsoft.com/office/drawing/2010/main" val="0"/>
                        </a:ext>
                      </a:extLst>
                    </a:blip>
                    <a:stretch>
                      <a:fillRect/>
                    </a:stretch>
                  </pic:blipFill>
                  <pic:spPr>
                    <a:xfrm>
                      <a:off x="0" y="0"/>
                      <a:ext cx="5909134" cy="2349152"/>
                    </a:xfrm>
                    <a:prstGeom prst="rect">
                      <a:avLst/>
                    </a:prstGeom>
                  </pic:spPr>
                </pic:pic>
              </a:graphicData>
            </a:graphic>
          </wp:inline>
        </w:drawing>
      </w:r>
    </w:p>
    <w:p w14:paraId="63006E79" w14:textId="77777777" w:rsidR="00573D6C" w:rsidRDefault="0009508D" w:rsidP="00AB778F">
      <w:pPr>
        <w:pStyle w:val="BodyText"/>
      </w:pPr>
      <w:r>
        <w:t>IntelliSense also allows for quick access to an object’s properties in the form of tool-tips. Hovering the mouse pointer over a valid identifier will bring up a tool-tip describing the object using it.</w:t>
      </w:r>
    </w:p>
    <w:p w14:paraId="229AFE9C" w14:textId="77777777" w:rsidR="00AB778F" w:rsidRDefault="00AB778F" w:rsidP="00AB778F">
      <w:pPr>
        <w:pStyle w:val="BodyText"/>
        <w:jc w:val="center"/>
      </w:pPr>
      <w:r>
        <w:rPr>
          <w:noProof/>
          <w:lang w:eastAsia="en-GB" w:bidi="ar-SA"/>
        </w:rPr>
        <w:drawing>
          <wp:inline distT="0" distB="0" distL="0" distR="0" wp14:anchorId="55AC53B6" wp14:editId="7A5BFF88">
            <wp:extent cx="4657725" cy="1774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7">
                      <a:extLst>
                        <a:ext uri="{28A0092B-C50C-407E-A947-70E740481C1C}">
                          <a14:useLocalDpi xmlns:a14="http://schemas.microsoft.com/office/drawing/2010/main" val="0"/>
                        </a:ext>
                      </a:extLst>
                    </a:blip>
                    <a:stretch>
                      <a:fillRect/>
                    </a:stretch>
                  </pic:blipFill>
                  <pic:spPr>
                    <a:xfrm>
                      <a:off x="0" y="0"/>
                      <a:ext cx="4670019" cy="1779055"/>
                    </a:xfrm>
                    <a:prstGeom prst="rect">
                      <a:avLst/>
                    </a:prstGeom>
                  </pic:spPr>
                </pic:pic>
              </a:graphicData>
            </a:graphic>
          </wp:inline>
        </w:drawing>
      </w:r>
    </w:p>
    <w:p w14:paraId="2F267AAB" w14:textId="77777777" w:rsidR="00844FC0" w:rsidRDefault="00844FC0">
      <w:pPr>
        <w:pStyle w:val="Heading3"/>
      </w:pPr>
      <w:bookmarkStart w:id="134" w:name="_toc808"/>
      <w:bookmarkStart w:id="135" w:name="__RefHeading__2290_880371398"/>
      <w:bookmarkEnd w:id="134"/>
      <w:bookmarkEnd w:id="135"/>
    </w:p>
    <w:p w14:paraId="723CBD59" w14:textId="77777777" w:rsidR="00844FC0" w:rsidRDefault="00844FC0" w:rsidP="00844FC0">
      <w:pPr>
        <w:pStyle w:val="BodyText"/>
      </w:pPr>
    </w:p>
    <w:p w14:paraId="1F38E743" w14:textId="77777777" w:rsidR="00844FC0" w:rsidRPr="00844FC0" w:rsidRDefault="00844FC0" w:rsidP="00844FC0">
      <w:pPr>
        <w:pStyle w:val="BodyText"/>
      </w:pPr>
    </w:p>
    <w:p w14:paraId="650CA66A" w14:textId="77777777" w:rsidR="00573D6C" w:rsidRDefault="0009508D" w:rsidP="00844FC0">
      <w:pPr>
        <w:pStyle w:val="Heading3"/>
        <w:numPr>
          <w:ilvl w:val="0"/>
          <w:numId w:val="0"/>
        </w:numPr>
      </w:pPr>
      <w:bookmarkStart w:id="136" w:name="_Toc60165716"/>
      <w:r>
        <w:t>Code Snippet Manager</w:t>
      </w:r>
      <w:bookmarkEnd w:id="136"/>
    </w:p>
    <w:p w14:paraId="31592FBD" w14:textId="77777777" w:rsidR="00573D6C" w:rsidRDefault="00D27847">
      <w:pPr>
        <w:pStyle w:val="BodyText"/>
      </w:pPr>
      <w:r>
        <w:rPr>
          <w:noProof/>
          <w:lang w:eastAsia="en-GB" w:bidi="ar-SA"/>
        </w:rPr>
        <w:lastRenderedPageBreak/>
        <w:drawing>
          <wp:anchor distT="0" distB="0" distL="0" distR="0" simplePos="0" relativeHeight="251673600" behindDoc="0" locked="0" layoutInCell="1" allowOverlap="1" wp14:anchorId="5BD589ED" wp14:editId="6D69D798">
            <wp:simplePos x="0" y="0"/>
            <wp:positionH relativeFrom="column">
              <wp:posOffset>678815</wp:posOffset>
            </wp:positionH>
            <wp:positionV relativeFrom="paragraph">
              <wp:posOffset>73660</wp:posOffset>
            </wp:positionV>
            <wp:extent cx="5339715" cy="46570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39715" cy="46570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5892978" w14:textId="77777777" w:rsidR="00573D6C" w:rsidRDefault="0009508D">
      <w:pPr>
        <w:pStyle w:val="BodyText"/>
      </w:pPr>
      <w:r>
        <w:t xml:space="preserve">The Code Snippet Manager, as its name suggests, is used to manage create, edit and manage various </w:t>
      </w:r>
      <w:hyperlink r:id="rId29" w:history="1">
        <w:r>
          <w:rPr>
            <w:rStyle w:val="Hyperlink"/>
          </w:rPr>
          <w:t>snippets</w:t>
        </w:r>
      </w:hyperlink>
      <w:r>
        <w:t xml:space="preserve"> of code that can be directly inserted into a script, at caret location. Snippets have the following fields:</w:t>
      </w:r>
    </w:p>
    <w:p w14:paraId="3A08C932" w14:textId="77777777" w:rsidR="00573D6C" w:rsidRDefault="0009508D">
      <w:pPr>
        <w:pStyle w:val="BulletedListtightspacing"/>
      </w:pPr>
      <w:r>
        <w:t>Name – The name given to the snippet.</w:t>
      </w:r>
    </w:p>
    <w:p w14:paraId="7E1B4C84" w14:textId="77777777" w:rsidR="00573D6C" w:rsidRDefault="0009508D">
      <w:pPr>
        <w:pStyle w:val="BulletedListtightspacing"/>
      </w:pPr>
      <w:r>
        <w:t>Shorthand – The snippet’s alias.</w:t>
      </w:r>
    </w:p>
    <w:p w14:paraId="78535D7C" w14:textId="77777777" w:rsidR="00573D6C" w:rsidRDefault="0009508D">
      <w:pPr>
        <w:pStyle w:val="BulletedListtightspacing"/>
      </w:pPr>
      <w:r>
        <w:t>Description – The snippet’s description. This field is optional.</w:t>
      </w:r>
    </w:p>
    <w:p w14:paraId="31364FDD" w14:textId="77777777" w:rsidR="00573D6C" w:rsidRDefault="0009508D">
      <w:pPr>
        <w:pStyle w:val="BulletedListtightspacing"/>
      </w:pPr>
      <w:r>
        <w:t>Variables – A list of variables that the snippet may use.</w:t>
      </w:r>
    </w:p>
    <w:p w14:paraId="0BA2A7D5" w14:textId="77777777" w:rsidR="00573D6C" w:rsidRDefault="0009508D">
      <w:pPr>
        <w:pStyle w:val="BulletedListtightspacing"/>
      </w:pPr>
      <w:r>
        <w:t>Code – The actual code that is to be inserted.</w:t>
      </w:r>
    </w:p>
    <w:p w14:paraId="7A0D41FC" w14:textId="77777777" w:rsidR="00573D6C" w:rsidRDefault="00573D6C">
      <w:pPr>
        <w:pStyle w:val="BulletedListtightspacing"/>
        <w:numPr>
          <w:ilvl w:val="0"/>
          <w:numId w:val="0"/>
        </w:numPr>
      </w:pPr>
    </w:p>
    <w:p w14:paraId="69A955CF" w14:textId="77777777" w:rsidR="00573D6C" w:rsidRDefault="0009508D">
      <w:pPr>
        <w:pStyle w:val="BodyText"/>
      </w:pPr>
      <w:r>
        <w:t>Right clicking on the snippet list-view brings up its context menu which can be used to add new snippets or remove existing ones. Similarly, the variable list-view’s context menu can be used to add/remove variables from the active snippet.</w:t>
      </w:r>
    </w:p>
    <w:p w14:paraId="204DCA61" w14:textId="77777777" w:rsidR="00573D6C" w:rsidRDefault="0009508D">
      <w:pPr>
        <w:pStyle w:val="BodyText"/>
      </w:pPr>
      <w:r>
        <w:t xml:space="preserve">Inside the code editor, the tilde (`) key is used to bring up the list of available snippets. </w:t>
      </w:r>
    </w:p>
    <w:p w14:paraId="6359BF75" w14:textId="77777777" w:rsidR="00AB778F" w:rsidRDefault="00AB778F" w:rsidP="00AB778F">
      <w:pPr>
        <w:pStyle w:val="BodyText"/>
        <w:jc w:val="center"/>
      </w:pPr>
      <w:r>
        <w:rPr>
          <w:noProof/>
          <w:lang w:eastAsia="en-GB" w:bidi="ar-SA"/>
        </w:rPr>
        <w:lastRenderedPageBreak/>
        <w:drawing>
          <wp:inline distT="0" distB="0" distL="0" distR="0" wp14:anchorId="26156C8B" wp14:editId="53CC58FD">
            <wp:extent cx="5491523" cy="1581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5499409" cy="1583421"/>
                    </a:xfrm>
                    <a:prstGeom prst="rect">
                      <a:avLst/>
                    </a:prstGeom>
                  </pic:spPr>
                </pic:pic>
              </a:graphicData>
            </a:graphic>
          </wp:inline>
        </w:drawing>
      </w:r>
    </w:p>
    <w:p w14:paraId="0512CBA4" w14:textId="77777777" w:rsidR="00573D6C" w:rsidRDefault="0009508D">
      <w:pPr>
        <w:pStyle w:val="Heading3"/>
      </w:pPr>
      <w:bookmarkStart w:id="137" w:name="__RefHeading__2292_880371398"/>
      <w:bookmarkStart w:id="138" w:name="_Toc60165717"/>
      <w:bookmarkStart w:id="139" w:name="_Hlk60150604"/>
      <w:bookmarkEnd w:id="137"/>
      <w:r>
        <w:t>Script Validator</w:t>
      </w:r>
      <w:bookmarkEnd w:id="138"/>
    </w:p>
    <w:p w14:paraId="3D1B07C7" w14:textId="77777777" w:rsidR="00573D6C" w:rsidRDefault="0009508D">
      <w:pPr>
        <w:pStyle w:val="BodyText"/>
        <w:rPr>
          <w:rStyle w:val="BookTitle"/>
          <w:b w:val="0"/>
          <w:bCs w:val="0"/>
          <w:smallCaps w:val="0"/>
          <w:spacing w:val="0"/>
        </w:rPr>
      </w:pPr>
      <w:r>
        <w:t>The script validator catches errors that the vanilla script compiler doesn’t, namely:</w:t>
      </w:r>
    </w:p>
    <w:bookmarkEnd w:id="139"/>
    <w:p w14:paraId="510635C8" w14:textId="77777777" w:rsidR="00573D6C" w:rsidRDefault="0009508D">
      <w:pPr>
        <w:pStyle w:val="BulletedListtightspacing"/>
        <w:rPr>
          <w:rStyle w:val="BookTitle"/>
          <w:b w:val="0"/>
          <w:bCs w:val="0"/>
          <w:smallCaps w:val="0"/>
          <w:spacing w:val="0"/>
        </w:rPr>
      </w:pPr>
      <w:r>
        <w:rPr>
          <w:rStyle w:val="BookTitle"/>
          <w:b w:val="0"/>
          <w:bCs w:val="0"/>
          <w:smallCaps w:val="0"/>
          <w:spacing w:val="0"/>
        </w:rPr>
        <w:t>Invalid block types for non-object scripts.</w:t>
      </w:r>
    </w:p>
    <w:p w14:paraId="764A2759" w14:textId="77777777" w:rsidR="00573D6C" w:rsidRDefault="0009508D">
      <w:pPr>
        <w:pStyle w:val="BulletedListtightspacing"/>
        <w:rPr>
          <w:rStyle w:val="BookTitle"/>
          <w:b w:val="0"/>
          <w:bCs w:val="0"/>
          <w:smallCaps w:val="0"/>
          <w:spacing w:val="0"/>
        </w:rPr>
      </w:pPr>
      <w:r>
        <w:rPr>
          <w:rStyle w:val="BookTitle"/>
          <w:b w:val="0"/>
          <w:bCs w:val="0"/>
          <w:smallCaps w:val="0"/>
          <w:spacing w:val="0"/>
        </w:rPr>
        <w:t>Script name re-declarations.</w:t>
      </w:r>
    </w:p>
    <w:p w14:paraId="15D47E8A" w14:textId="77777777" w:rsidR="00573D6C" w:rsidRDefault="0009508D">
      <w:pPr>
        <w:pStyle w:val="BulletedListtightspacing"/>
        <w:rPr>
          <w:rStyle w:val="BookTitle"/>
          <w:b w:val="0"/>
          <w:bCs w:val="0"/>
          <w:smallCaps w:val="0"/>
          <w:spacing w:val="0"/>
        </w:rPr>
      </w:pPr>
      <w:r>
        <w:rPr>
          <w:rStyle w:val="BookTitle"/>
          <w:b w:val="0"/>
          <w:bCs w:val="0"/>
          <w:smallCaps w:val="0"/>
          <w:spacing w:val="0"/>
        </w:rPr>
        <w:t>Superfluous expressions in commands.</w:t>
      </w:r>
    </w:p>
    <w:p w14:paraId="14073BB1" w14:textId="77777777" w:rsidR="008629EE" w:rsidRDefault="008629EE">
      <w:pPr>
        <w:pStyle w:val="BulletedListtightspacing"/>
        <w:rPr>
          <w:rStyle w:val="BookTitle"/>
          <w:b w:val="0"/>
          <w:bCs w:val="0"/>
          <w:smallCaps w:val="0"/>
          <w:spacing w:val="0"/>
        </w:rPr>
      </w:pPr>
      <w:r>
        <w:rPr>
          <w:rStyle w:val="BookTitle"/>
          <w:b w:val="0"/>
          <w:bCs w:val="0"/>
          <w:smallCaps w:val="0"/>
          <w:spacing w:val="0"/>
        </w:rPr>
        <w:t>Invalid operators.</w:t>
      </w:r>
    </w:p>
    <w:p w14:paraId="7489BAAE" w14:textId="77777777" w:rsidR="00573D6C" w:rsidRDefault="0009508D">
      <w:pPr>
        <w:pStyle w:val="BulletedListtightspacing"/>
        <w:rPr>
          <w:rStyle w:val="BookTitle"/>
          <w:b w:val="0"/>
          <w:bCs w:val="0"/>
          <w:smallCaps w:val="0"/>
          <w:spacing w:val="0"/>
        </w:rPr>
      </w:pPr>
      <w:r>
        <w:rPr>
          <w:rStyle w:val="BookTitle"/>
          <w:b w:val="0"/>
          <w:bCs w:val="0"/>
          <w:smallCaps w:val="0"/>
          <w:spacing w:val="0"/>
        </w:rPr>
        <w:t>Nested variable declarations.</w:t>
      </w:r>
    </w:p>
    <w:p w14:paraId="62CBAD0E" w14:textId="77777777" w:rsidR="00573D6C" w:rsidRDefault="0009508D">
      <w:pPr>
        <w:pStyle w:val="BulletedListtightspacing"/>
        <w:rPr>
          <w:rStyle w:val="BookTitle"/>
          <w:b w:val="0"/>
          <w:bCs w:val="0"/>
          <w:smallCaps w:val="0"/>
          <w:spacing w:val="0"/>
        </w:rPr>
      </w:pPr>
      <w:r>
        <w:rPr>
          <w:rStyle w:val="BookTitle"/>
          <w:b w:val="0"/>
          <w:bCs w:val="0"/>
          <w:smallCaps w:val="0"/>
          <w:spacing w:val="0"/>
        </w:rPr>
        <w:t>Variable re-declarations.</w:t>
      </w:r>
    </w:p>
    <w:p w14:paraId="3ABAD810" w14:textId="77777777" w:rsidR="00573D6C" w:rsidRDefault="0009508D">
      <w:pPr>
        <w:pStyle w:val="BulletedListtightspacing"/>
      </w:pPr>
      <w:r>
        <w:rPr>
          <w:rStyle w:val="BookTitle"/>
          <w:b w:val="0"/>
          <w:bCs w:val="0"/>
          <w:smallCaps w:val="0"/>
          <w:spacing w:val="0"/>
        </w:rPr>
        <w:t>Unreferenced variables.</w:t>
      </w:r>
    </w:p>
    <w:p w14:paraId="2CFFBFD2" w14:textId="77777777" w:rsidR="00573D6C" w:rsidRDefault="00573D6C">
      <w:pPr>
        <w:pStyle w:val="BulletedListtightspacing"/>
        <w:numPr>
          <w:ilvl w:val="0"/>
          <w:numId w:val="0"/>
        </w:numPr>
      </w:pPr>
    </w:p>
    <w:p w14:paraId="6A6EA53E" w14:textId="77777777" w:rsidR="00573D6C" w:rsidRDefault="0009508D">
      <w:pPr>
        <w:pStyle w:val="BodyText"/>
        <w:rPr>
          <w:rFonts w:ascii="Consolas" w:hAnsi="Consolas" w:cs="Consolas"/>
        </w:rPr>
      </w:pPr>
      <w:r>
        <w:rPr>
          <w:rStyle w:val="BookTitle"/>
          <w:b w:val="0"/>
          <w:bCs w:val="0"/>
          <w:smallCaps w:val="0"/>
          <w:spacing w:val="0"/>
        </w:rPr>
        <w:t>The token parser expects operators, operands and function arguments to be delimited by one of the following characters</w:t>
      </w:r>
      <w:proofErr w:type="gramStart"/>
      <w:r>
        <w:rPr>
          <w:rStyle w:val="BookTitle"/>
          <w:b w:val="0"/>
          <w:bCs w:val="0"/>
          <w:smallCaps w:val="0"/>
          <w:spacing w:val="0"/>
        </w:rPr>
        <w:t xml:space="preserve">: </w:t>
      </w:r>
      <w:r>
        <w:rPr>
          <w:rFonts w:ascii="Consolas" w:hAnsi="Consolas" w:cs="Consolas"/>
        </w:rPr>
        <w:t>.</w:t>
      </w:r>
      <w:proofErr w:type="gramEnd"/>
      <w:r>
        <w:rPr>
          <w:rFonts w:ascii="Consolas" w:hAnsi="Consolas" w:cs="Consolas"/>
        </w:rPr>
        <w:t>, (){}[]\t</w:t>
      </w:r>
    </w:p>
    <w:p w14:paraId="31C62014" w14:textId="77777777" w:rsidR="00844FC0" w:rsidRDefault="00844FC0">
      <w:pPr>
        <w:pStyle w:val="BodyText"/>
        <w:rPr>
          <w:rStyle w:val="BookTitle"/>
          <w:b w:val="0"/>
          <w:bCs w:val="0"/>
          <w:smallCaps w:val="0"/>
          <w:spacing w:val="0"/>
        </w:rPr>
      </w:pPr>
      <w:r>
        <w:rPr>
          <w:rStyle w:val="BookTitle"/>
          <w:b w:val="0"/>
          <w:bCs w:val="0"/>
          <w:smallCaps w:val="0"/>
          <w:spacing w:val="0"/>
        </w:rPr>
        <w:t>Warning messages are indicated by an exclamation mark next to the corresponding line number.</w:t>
      </w:r>
    </w:p>
    <w:p w14:paraId="18C96FF7" w14:textId="77777777" w:rsidR="00844FC0" w:rsidRDefault="00844FC0">
      <w:pPr>
        <w:pStyle w:val="BodyText"/>
      </w:pPr>
    </w:p>
    <w:p w14:paraId="02D92243" w14:textId="77777777" w:rsidR="00573D6C" w:rsidRDefault="00E15D19">
      <w:pPr>
        <w:pStyle w:val="Heading3"/>
      </w:pPr>
      <w:bookmarkStart w:id="140" w:name="__RefHeading__2294_880371398"/>
      <w:bookmarkStart w:id="141" w:name="_Toc60165718"/>
      <w:bookmarkEnd w:id="140"/>
      <w:r>
        <w:t>Pre-processor</w:t>
      </w:r>
      <w:bookmarkEnd w:id="141"/>
    </w:p>
    <w:p w14:paraId="5F041B69" w14:textId="77777777" w:rsidR="00573D6C" w:rsidRDefault="0009508D">
      <w:pPr>
        <w:pStyle w:val="BodyText"/>
      </w:pPr>
      <w:r>
        <w:t xml:space="preserve">The script editor implements a </w:t>
      </w:r>
      <w:r w:rsidR="00E15D19">
        <w:t>pre-processor</w:t>
      </w:r>
      <w:r>
        <w:t xml:space="preserve"> engine that allows users to use various </w:t>
      </w:r>
      <w:r w:rsidR="00E15D19">
        <w:t>pre-processor</w:t>
      </w:r>
      <w:r>
        <w:t xml:space="preserve"> directives, not unlike the </w:t>
      </w:r>
      <w:hyperlink r:id="rId31" w:history="1">
        <w:r>
          <w:rPr>
            <w:rStyle w:val="Hyperlink"/>
          </w:rPr>
          <w:t xml:space="preserve">C </w:t>
        </w:r>
        <w:r w:rsidR="00E15D19">
          <w:rPr>
            <w:rStyle w:val="Hyperlink"/>
          </w:rPr>
          <w:t>pre-processor</w:t>
        </w:r>
      </w:hyperlink>
      <w:r>
        <w:t xml:space="preserve">. All directive declarations or definitions need to be represented as comments. </w:t>
      </w:r>
      <w:r w:rsidR="00E15D19">
        <w:t>Pre-processor</w:t>
      </w:r>
      <w:r>
        <w:t xml:space="preserve"> directives are grouped in two: single and multi-line directives. Single line directives do not exceed a line of code in the text editor. Such directives use the ‘</w:t>
      </w:r>
      <w:r>
        <w:rPr>
          <w:b/>
        </w:rPr>
        <w:t>#</w:t>
      </w:r>
      <w:r>
        <w:t>’ character as their prefix. Multi-line directives, on the other hand, encompass multiple lines of code and must be prefixed with the ‘</w:t>
      </w:r>
      <w:r>
        <w:rPr>
          <w:b/>
        </w:rPr>
        <w:t>@</w:t>
      </w:r>
      <w:r>
        <w:t>’ character. The multi-line argument/value needs to be enclosed in curly braces. Some directives support no more than one encoding type.</w:t>
      </w:r>
    </w:p>
    <w:p w14:paraId="3B9C7865" w14:textId="77777777" w:rsidR="00573D6C" w:rsidRDefault="0009508D">
      <w:pPr>
        <w:pStyle w:val="BodyText"/>
        <w:keepNext/>
        <w:rPr>
          <w:rStyle w:val="BookTitle"/>
          <w:rFonts w:ascii="Consolas" w:hAnsi="Consolas" w:cs="Consolas"/>
          <w:b w:val="0"/>
          <w:spacing w:val="0"/>
          <w:sz w:val="20"/>
          <w:szCs w:val="20"/>
        </w:rPr>
      </w:pPr>
      <w:r>
        <w:t>For example:</w:t>
      </w:r>
    </w:p>
    <w:p w14:paraId="7CC37EB9" w14:textId="77777777" w:rsidR="00573D6C" w:rsidRDefault="0009508D">
      <w:pPr>
        <w:pStyle w:val="NoSpacing"/>
        <w:keepNext/>
      </w:pPr>
      <w:proofErr w:type="gramStart"/>
      <w:r>
        <w:rPr>
          <w:rStyle w:val="BookTitle"/>
          <w:rFonts w:cs="Consolas"/>
          <w:b w:val="0"/>
          <w:spacing w:val="0"/>
          <w:sz w:val="20"/>
          <w:szCs w:val="20"/>
        </w:rPr>
        <w:t>;#</w:t>
      </w:r>
      <w:proofErr w:type="gramEnd"/>
      <w:r>
        <w:rPr>
          <w:rStyle w:val="BookTitle"/>
          <w:rFonts w:cs="Consolas"/>
          <w:b w:val="0"/>
          <w:spacing w:val="0"/>
          <w:sz w:val="20"/>
          <w:szCs w:val="20"/>
        </w:rPr>
        <w:t>DEFINE MACRO_FOO “FOO~POO”</w:t>
      </w:r>
    </w:p>
    <w:p w14:paraId="72E17CB6" w14:textId="77777777" w:rsidR="00573D6C" w:rsidRDefault="00573D6C">
      <w:pPr>
        <w:pStyle w:val="NoSpacing"/>
        <w:keepNext/>
      </w:pPr>
    </w:p>
    <w:p w14:paraId="4F7A358C" w14:textId="77777777" w:rsidR="00573D6C" w:rsidRDefault="0009508D">
      <w:pPr>
        <w:pStyle w:val="NoSpacing"/>
        <w:keepNext/>
        <w:rPr>
          <w:rStyle w:val="BookTitle"/>
          <w:rFonts w:cs="Consolas"/>
          <w:b w:val="0"/>
          <w:spacing w:val="0"/>
          <w:sz w:val="20"/>
          <w:szCs w:val="20"/>
        </w:rPr>
      </w:pPr>
      <w:proofErr w:type="gramStart"/>
      <w:r>
        <w:rPr>
          <w:rStyle w:val="BookTitle"/>
          <w:rFonts w:cs="Consolas"/>
          <w:b w:val="0"/>
          <w:spacing w:val="0"/>
          <w:sz w:val="20"/>
          <w:szCs w:val="20"/>
        </w:rPr>
        <w:t>;@</w:t>
      </w:r>
      <w:proofErr w:type="gramEnd"/>
      <w:r>
        <w:rPr>
          <w:rStyle w:val="BookTitle"/>
          <w:rFonts w:cs="Consolas"/>
          <w:b w:val="0"/>
          <w:spacing w:val="0"/>
          <w:sz w:val="20"/>
          <w:szCs w:val="20"/>
        </w:rPr>
        <w:t>IF (MACRO_FOO != 123.222 || (MACRO_FOO &lt; 10 &amp;&amp; MACRO_FOO &gt; 4.2))</w:t>
      </w:r>
    </w:p>
    <w:p w14:paraId="1E651733"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p>
    <w:p w14:paraId="2737C31D"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r>
        <w:rPr>
          <w:rStyle w:val="BookTitle"/>
          <w:rFonts w:cs="Consolas"/>
          <w:b w:val="0"/>
          <w:spacing w:val="0"/>
          <w:sz w:val="20"/>
          <w:szCs w:val="20"/>
        </w:rPr>
        <w:tab/>
        <w:t>PRINT “MACRO CONDITION EVALUATED AS TRUE!”</w:t>
      </w:r>
    </w:p>
    <w:p w14:paraId="2145033B" w14:textId="77777777" w:rsidR="00573D6C" w:rsidRDefault="0009508D">
      <w:pPr>
        <w:pStyle w:val="NoSpacing"/>
        <w:rPr>
          <w:szCs w:val="18"/>
        </w:rPr>
      </w:pPr>
      <w:r>
        <w:rPr>
          <w:rStyle w:val="BookTitle"/>
          <w:rFonts w:cs="Consolas"/>
          <w:b w:val="0"/>
          <w:spacing w:val="0"/>
          <w:sz w:val="20"/>
          <w:szCs w:val="20"/>
        </w:rPr>
        <w:t>;}</w:t>
      </w:r>
    </w:p>
    <w:p w14:paraId="6F99C426" w14:textId="77777777" w:rsidR="00573D6C" w:rsidRDefault="00573D6C">
      <w:pPr>
        <w:pStyle w:val="NoSpacing"/>
        <w:rPr>
          <w:szCs w:val="18"/>
        </w:rPr>
      </w:pPr>
    </w:p>
    <w:p w14:paraId="7906DE36" w14:textId="77777777" w:rsidR="00573D6C" w:rsidRDefault="0009508D">
      <w:pPr>
        <w:pStyle w:val="BodyText"/>
        <w:rPr>
          <w:rStyle w:val="BookTitle"/>
          <w:rFonts w:ascii="Consolas" w:hAnsi="Consolas" w:cs="Consolas"/>
          <w:b w:val="0"/>
          <w:bCs w:val="0"/>
          <w:smallCaps w:val="0"/>
          <w:spacing w:val="0"/>
          <w:sz w:val="20"/>
          <w:szCs w:val="20"/>
        </w:rPr>
      </w:pPr>
      <w:r>
        <w:rPr>
          <w:b/>
          <w:bCs/>
        </w:rPr>
        <w:lastRenderedPageBreak/>
        <w:t>Define</w:t>
      </w:r>
      <w:r>
        <w:t xml:space="preserve"> – Defines a </w:t>
      </w:r>
      <w:r w:rsidR="00E15D19">
        <w:t>pre-processor</w:t>
      </w:r>
      <w:r>
        <w:t xml:space="preserve"> macro, similar to C’s. Macro identifiers can only contain alpha-numeric characters and underscores, and are case sensitive. They must be delimited with one of the following chars to be recognized</w:t>
      </w:r>
      <w:proofErr w:type="gramStart"/>
      <w:r>
        <w:t xml:space="preserve">: </w:t>
      </w:r>
      <w:r>
        <w:rPr>
          <w:rFonts w:ascii="Consolas" w:hAnsi="Consolas" w:cs="Consolas"/>
        </w:rPr>
        <w:t>.</w:t>
      </w:r>
      <w:proofErr w:type="gramEnd"/>
      <w:r>
        <w:rPr>
          <w:rFonts w:ascii="Consolas" w:hAnsi="Consolas" w:cs="Consolas"/>
        </w:rPr>
        <w:t xml:space="preserve">, (){}[]\t. </w:t>
      </w:r>
      <w:r>
        <w:t xml:space="preserve">Macro values themselves can contain any character. They can be used in any context as the </w:t>
      </w:r>
      <w:r w:rsidR="00E15D19">
        <w:t>pre-processor</w:t>
      </w:r>
      <w:r>
        <w:t xml:space="preserve"> simply replaces the macro identifier with its value before compilation. For instance,</w:t>
      </w:r>
    </w:p>
    <w:p w14:paraId="1787B9ED" w14:textId="77777777" w:rsidR="00573D6C" w:rsidRDefault="0009508D">
      <w:pPr>
        <w:pStyle w:val="NoSpacing"/>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_DEBUG 1</w:t>
      </w:r>
    </w:p>
    <w:p w14:paraId="4CF479C3" w14:textId="77777777" w:rsidR="00573D6C" w:rsidRDefault="00573D6C">
      <w:pPr>
        <w:pStyle w:val="NoSpacing"/>
      </w:pPr>
    </w:p>
    <w:p w14:paraId="59EFFE5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_DEBUG</w:t>
      </w:r>
    </w:p>
    <w:p w14:paraId="66FC200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print "This message will be printed if _DEBUG is set to a non-zero value"</w:t>
      </w:r>
    </w:p>
    <w:p w14:paraId="71665628" w14:textId="77777777" w:rsidR="00573D6C" w:rsidRDefault="0009508D">
      <w:pPr>
        <w:pStyle w:val="NoSpacing"/>
      </w:pPr>
      <w:proofErr w:type="spellStart"/>
      <w:r>
        <w:rPr>
          <w:rStyle w:val="BookTitle"/>
          <w:rFonts w:cs="Consolas"/>
          <w:b w:val="0"/>
          <w:bCs w:val="0"/>
          <w:smallCaps w:val="0"/>
          <w:spacing w:val="0"/>
          <w:sz w:val="20"/>
          <w:szCs w:val="20"/>
        </w:rPr>
        <w:t>endIf</w:t>
      </w:r>
      <w:proofErr w:type="spellEnd"/>
    </w:p>
    <w:p w14:paraId="7E0428A6" w14:textId="77777777" w:rsidR="00573D6C" w:rsidRDefault="00573D6C">
      <w:pPr>
        <w:pStyle w:val="NoSpacing"/>
      </w:pPr>
    </w:p>
    <w:p w14:paraId="00986CB5"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 xml:space="preserve">define </w:t>
      </w:r>
      <w:proofErr w:type="spellStart"/>
      <w:r>
        <w:rPr>
          <w:rStyle w:val="BookTitle"/>
          <w:rFonts w:cs="Consolas"/>
          <w:b w:val="0"/>
          <w:bCs w:val="0"/>
          <w:smallCaps w:val="0"/>
          <w:spacing w:val="0"/>
          <w:sz w:val="20"/>
          <w:szCs w:val="20"/>
        </w:rPr>
        <w:t>PrintMESSAGEString</w:t>
      </w:r>
      <w:proofErr w:type="spellEnd"/>
    </w:p>
    <w:p w14:paraId="728F0DBA"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750E9EB1"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w:t>
      </w:r>
      <w:proofErr w:type="spellStart"/>
      <w:r>
        <w:rPr>
          <w:rStyle w:val="BookTitle"/>
          <w:rFonts w:cs="Consolas"/>
          <w:b w:val="0"/>
          <w:bCs w:val="0"/>
          <w:smallCaps w:val="0"/>
          <w:spacing w:val="0"/>
          <w:sz w:val="20"/>
          <w:szCs w:val="20"/>
        </w:rPr>
        <w:t>MessageOne</w:t>
      </w:r>
      <w:proofErr w:type="spellEnd"/>
      <w:r>
        <w:rPr>
          <w:rStyle w:val="BookTitle"/>
          <w:rFonts w:cs="Consolas"/>
          <w:b w:val="0"/>
          <w:bCs w:val="0"/>
          <w:smallCaps w:val="0"/>
          <w:spacing w:val="0"/>
          <w:sz w:val="20"/>
          <w:szCs w:val="20"/>
        </w:rPr>
        <w:t>!”</w:t>
      </w:r>
    </w:p>
    <w:p w14:paraId="4CEAD6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w:t>
      </w:r>
      <w:proofErr w:type="spellStart"/>
      <w:r>
        <w:rPr>
          <w:rStyle w:val="BookTitle"/>
          <w:rFonts w:cs="Consolas"/>
          <w:b w:val="0"/>
          <w:bCs w:val="0"/>
          <w:smallCaps w:val="0"/>
          <w:spacing w:val="0"/>
          <w:sz w:val="20"/>
          <w:szCs w:val="20"/>
        </w:rPr>
        <w:t>MessageTwo</w:t>
      </w:r>
      <w:proofErr w:type="spellEnd"/>
      <w:r>
        <w:rPr>
          <w:rStyle w:val="BookTitle"/>
          <w:rFonts w:cs="Consolas"/>
          <w:b w:val="0"/>
          <w:bCs w:val="0"/>
          <w:smallCaps w:val="0"/>
          <w:spacing w:val="0"/>
          <w:sz w:val="20"/>
          <w:szCs w:val="20"/>
        </w:rPr>
        <w:t>!”</w:t>
      </w:r>
    </w:p>
    <w:p w14:paraId="684407DB"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 ;</w:t>
      </w:r>
      <w:proofErr w:type="gramEnd"/>
      <w:r>
        <w:rPr>
          <w:rStyle w:val="BookTitle"/>
          <w:rFonts w:cs="Consolas"/>
          <w:b w:val="0"/>
          <w:bCs w:val="0"/>
          <w:smallCaps w:val="0"/>
          <w:spacing w:val="0"/>
          <w:sz w:val="20"/>
          <w:szCs w:val="20"/>
        </w:rPr>
        <w:t xml:space="preserve"> comment</w:t>
      </w:r>
    </w:p>
    <w:p w14:paraId="14EE3A86" w14:textId="77777777" w:rsidR="00573D6C" w:rsidRDefault="0009508D">
      <w:pPr>
        <w:pStyle w:val="NoSpacing"/>
      </w:pPr>
      <w:r>
        <w:rPr>
          <w:rStyle w:val="BookTitle"/>
          <w:rFonts w:cs="Consolas"/>
          <w:b w:val="0"/>
          <w:bCs w:val="0"/>
          <w:smallCaps w:val="0"/>
          <w:spacing w:val="0"/>
          <w:sz w:val="20"/>
          <w:szCs w:val="20"/>
        </w:rPr>
        <w:t>;}</w:t>
      </w:r>
    </w:p>
    <w:p w14:paraId="1247D19E" w14:textId="77777777" w:rsidR="00573D6C" w:rsidRDefault="00573D6C">
      <w:pPr>
        <w:pStyle w:val="NoSpacing"/>
      </w:pPr>
    </w:p>
    <w:p w14:paraId="684150F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if </w:t>
      </w:r>
      <w:proofErr w:type="spellStart"/>
      <w:r>
        <w:rPr>
          <w:rStyle w:val="BookTitle"/>
          <w:rFonts w:cs="Consolas"/>
          <w:b w:val="0"/>
          <w:bCs w:val="0"/>
          <w:smallCaps w:val="0"/>
          <w:spacing w:val="0"/>
          <w:sz w:val="20"/>
          <w:szCs w:val="20"/>
        </w:rPr>
        <w:t>zzQuest.Var</w:t>
      </w:r>
      <w:proofErr w:type="spellEnd"/>
      <w:r>
        <w:rPr>
          <w:rStyle w:val="BookTitle"/>
          <w:rFonts w:cs="Consolas"/>
          <w:b w:val="0"/>
          <w:bCs w:val="0"/>
          <w:smallCaps w:val="0"/>
          <w:spacing w:val="0"/>
          <w:sz w:val="20"/>
          <w:szCs w:val="20"/>
        </w:rPr>
        <w:t xml:space="preserve"> == 1</w:t>
      </w:r>
    </w:p>
    <w:p w14:paraId="2CCB36BF" w14:textId="77777777" w:rsidR="00573D6C" w:rsidRDefault="0009508D">
      <w:pPr>
        <w:pStyle w:val="NoSpacing"/>
        <w:rPr>
          <w:rStyle w:val="BookTitle"/>
          <w:rFonts w:cs="Consolas"/>
          <w:b w:val="0"/>
          <w:bCs w:val="0"/>
          <w:smallCaps w:val="0"/>
          <w:spacing w:val="0"/>
          <w:sz w:val="20"/>
          <w:szCs w:val="20"/>
        </w:rPr>
      </w:pPr>
      <w:proofErr w:type="spellStart"/>
      <w:r>
        <w:rPr>
          <w:rStyle w:val="BookTitle"/>
          <w:rFonts w:cs="Consolas"/>
          <w:b w:val="0"/>
          <w:bCs w:val="0"/>
          <w:smallCaps w:val="0"/>
          <w:spacing w:val="0"/>
          <w:sz w:val="20"/>
          <w:szCs w:val="20"/>
        </w:rPr>
        <w:t>PrintMESSAGEString</w:t>
      </w:r>
      <w:proofErr w:type="spellEnd"/>
      <w:r>
        <w:rPr>
          <w:rStyle w:val="BookTitle"/>
          <w:rFonts w:cs="Consolas"/>
          <w:b w:val="0"/>
          <w:bCs w:val="0"/>
          <w:smallCaps w:val="0"/>
          <w:spacing w:val="0"/>
          <w:sz w:val="20"/>
          <w:szCs w:val="20"/>
        </w:rPr>
        <w:tab/>
      </w:r>
    </w:p>
    <w:p w14:paraId="0B000745" w14:textId="77777777" w:rsidR="00573D6C" w:rsidRDefault="0009508D">
      <w:pPr>
        <w:pStyle w:val="NoSpacing"/>
      </w:pPr>
      <w:r>
        <w:rPr>
          <w:rStyle w:val="BookTitle"/>
          <w:rFonts w:cs="Consolas"/>
          <w:b w:val="0"/>
          <w:bCs w:val="0"/>
          <w:smallCaps w:val="0"/>
          <w:spacing w:val="0"/>
          <w:sz w:val="20"/>
          <w:szCs w:val="20"/>
        </w:rPr>
        <w:t>endif</w:t>
      </w:r>
    </w:p>
    <w:p w14:paraId="1B23994B" w14:textId="77777777" w:rsidR="00573D6C" w:rsidRDefault="00573D6C">
      <w:pPr>
        <w:pStyle w:val="NoSpacing"/>
      </w:pPr>
    </w:p>
    <w:p w14:paraId="3FBC80B4" w14:textId="77777777" w:rsidR="00573D6C" w:rsidRDefault="0009508D">
      <w:pPr>
        <w:pStyle w:val="BodyText"/>
      </w:pPr>
      <w:r>
        <w:t xml:space="preserve">The </w:t>
      </w:r>
      <w:r w:rsidR="00E15D19">
        <w:t>pre-processor</w:t>
      </w:r>
      <w:r>
        <w:t xml:space="preserve"> also allows the use of accessory operators during macro expansion. These operators are placed before macro identifiers and perform special operations on the values of macros. The following are the supported accessory operators:</w:t>
      </w:r>
    </w:p>
    <w:p w14:paraId="3DA2448B" w14:textId="77777777" w:rsidR="00573D6C" w:rsidRDefault="0009508D">
      <w:pPr>
        <w:pStyle w:val="ListParagraph"/>
        <w:numPr>
          <w:ilvl w:val="0"/>
          <w:numId w:val="19"/>
        </w:numPr>
        <w:rPr>
          <w:rStyle w:val="BookTitle"/>
          <w:b w:val="0"/>
          <w:bCs w:val="0"/>
          <w:smallCaps w:val="0"/>
        </w:rPr>
      </w:pPr>
      <w:proofErr w:type="spellStart"/>
      <w:r>
        <w:t>Stringize</w:t>
      </w:r>
      <w:proofErr w:type="spellEnd"/>
      <w:r>
        <w:t xml:space="preserve"> (#) – Wraps the macro’s value in double quotes.</w:t>
      </w:r>
    </w:p>
    <w:p w14:paraId="152C6975" w14:textId="77777777" w:rsidR="00573D6C" w:rsidRDefault="0009508D">
      <w:pPr>
        <w:pStyle w:val="NoSpacing"/>
      </w:pPr>
      <w:proofErr w:type="gramStart"/>
      <w:r>
        <w:rPr>
          <w:rStyle w:val="BookTitle"/>
          <w:b w:val="0"/>
          <w:bCs w:val="0"/>
          <w:smallCaps w:val="0"/>
        </w:rPr>
        <w:t>;#</w:t>
      </w:r>
      <w:proofErr w:type="gramEnd"/>
      <w:r>
        <w:rPr>
          <w:rStyle w:val="BookTitle"/>
          <w:b w:val="0"/>
          <w:bCs w:val="0"/>
          <w:smallCaps w:val="0"/>
        </w:rPr>
        <w:t>define STRIZE Help</w:t>
      </w:r>
      <w:r>
        <w:rPr>
          <w:rStyle w:val="BookTitle"/>
          <w:b w:val="0"/>
          <w:bCs w:val="0"/>
          <w:smallCaps w:val="0"/>
        </w:rPr>
        <w:br/>
        <w:t>print #STRIZE</w:t>
      </w:r>
      <w:r>
        <w:rPr>
          <w:rStyle w:val="BookTitle"/>
          <w:b w:val="0"/>
          <w:bCs w:val="0"/>
          <w:smallCaps w:val="0"/>
        </w:rPr>
        <w:tab/>
      </w:r>
      <w:r>
        <w:rPr>
          <w:rStyle w:val="BookTitle"/>
          <w:b w:val="0"/>
          <w:bCs w:val="0"/>
          <w:smallCaps w:val="0"/>
        </w:rPr>
        <w:tab/>
      </w:r>
      <w:r>
        <w:rPr>
          <w:rStyle w:val="BookTitle"/>
          <w:b w:val="0"/>
          <w:bCs w:val="0"/>
          <w:smallCaps w:val="0"/>
        </w:rPr>
        <w:tab/>
      </w:r>
      <w:r>
        <w:rPr>
          <w:rStyle w:val="BookTitle"/>
          <w:b w:val="0"/>
          <w:bCs w:val="0"/>
          <w:smallCaps w:val="0"/>
        </w:rPr>
        <w:tab/>
        <w:t>; expands to “Help”</w:t>
      </w:r>
    </w:p>
    <w:p w14:paraId="63D662A0" w14:textId="77777777" w:rsidR="00573D6C" w:rsidRDefault="00573D6C">
      <w:pPr>
        <w:pStyle w:val="NoSpacing"/>
      </w:pPr>
    </w:p>
    <w:p w14:paraId="32928C03" w14:textId="77777777" w:rsidR="00573D6C" w:rsidRDefault="0009508D">
      <w:pPr>
        <w:pStyle w:val="BodyText"/>
        <w:rPr>
          <w:rStyle w:val="BookTitle"/>
          <w:rFonts w:ascii="Consolas" w:hAnsi="Consolas" w:cs="Consolas"/>
          <w:b w:val="0"/>
          <w:bCs w:val="0"/>
          <w:smallCaps w:val="0"/>
          <w:spacing w:val="0"/>
          <w:sz w:val="20"/>
          <w:szCs w:val="20"/>
        </w:rPr>
      </w:pPr>
      <w:r>
        <w:rPr>
          <w:b/>
          <w:bCs/>
        </w:rPr>
        <w:t>Import</w:t>
      </w:r>
      <w:r>
        <w:rPr>
          <w:b/>
        </w:rPr>
        <w:t xml:space="preserve"> </w:t>
      </w:r>
      <w:r>
        <w:t xml:space="preserve">– Allows external text to be inserted into scripts, similar to #include in C’s. The text files to be inserted must be placed inside the script editor’s </w:t>
      </w:r>
      <w:r w:rsidR="00E15D19">
        <w:t>pre-processor</w:t>
      </w:r>
      <w:r>
        <w:t xml:space="preserve"> resource folder (detailed further below). Consider the following example,</w:t>
      </w:r>
    </w:p>
    <w:p w14:paraId="3B121A8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&lt;</w:t>
      </w:r>
      <w:r w:rsidR="00E15D19">
        <w:rPr>
          <w:rStyle w:val="BookTitle"/>
          <w:rFonts w:cs="Consolas"/>
          <w:b w:val="0"/>
          <w:bCs w:val="0"/>
          <w:smallCaps w:val="0"/>
          <w:spacing w:val="0"/>
          <w:sz w:val="20"/>
          <w:szCs w:val="20"/>
        </w:rPr>
        <w:t>Pre-processor</w:t>
      </w:r>
      <w:r>
        <w:rPr>
          <w:rStyle w:val="BookTitle"/>
          <w:rFonts w:cs="Consolas"/>
          <w:b w:val="0"/>
          <w:bCs w:val="0"/>
          <w:smallCaps w:val="0"/>
          <w:spacing w:val="0"/>
          <w:sz w:val="20"/>
          <w:szCs w:val="20"/>
        </w:rPr>
        <w:t xml:space="preserve"> Resource Directory&gt;\TestSnip.txt</w:t>
      </w:r>
    </w:p>
    <w:p w14:paraId="40911CF7"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fquestdelaytime</w:t>
      </w:r>
      <w:proofErr w:type="spellEnd"/>
    </w:p>
    <w:p w14:paraId="1A10FAB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doonce</w:t>
      </w:r>
      <w:proofErr w:type="spellEnd"/>
    </w:p>
    <w:p w14:paraId="186FD152"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goldvalue</w:t>
      </w:r>
      <w:proofErr w:type="spellEnd"/>
    </w:p>
    <w:p w14:paraId="14BDF429" w14:textId="77777777" w:rsidR="00573D6C" w:rsidRDefault="00573D6C">
      <w:pPr>
        <w:pStyle w:val="NoSpacing"/>
      </w:pPr>
    </w:p>
    <w:p w14:paraId="564C734E"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Regular Script </w:t>
      </w:r>
      <w:proofErr w:type="spellStart"/>
      <w:r>
        <w:rPr>
          <w:rStyle w:val="BookTitle"/>
          <w:rFonts w:cs="Consolas"/>
          <w:b w:val="0"/>
          <w:bCs w:val="0"/>
          <w:smallCaps w:val="0"/>
          <w:spacing w:val="0"/>
          <w:sz w:val="20"/>
          <w:szCs w:val="20"/>
        </w:rPr>
        <w:t>zzTestQS</w:t>
      </w:r>
      <w:proofErr w:type="spellEnd"/>
    </w:p>
    <w:p w14:paraId="4DF049D5" w14:textId="77777777" w:rsidR="00573D6C" w:rsidRDefault="0009508D">
      <w:pPr>
        <w:pStyle w:val="NoSpacing"/>
      </w:pP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scn</w:t>
      </w:r>
      <w:proofErr w:type="spellEnd"/>
      <w:r>
        <w:rPr>
          <w:rStyle w:val="BookTitle"/>
          <w:rFonts w:cs="Consolas"/>
          <w:b w:val="0"/>
          <w:bCs w:val="0"/>
          <w:smallCaps w:val="0"/>
          <w:spacing w:val="0"/>
          <w:sz w:val="20"/>
          <w:szCs w:val="20"/>
        </w:rPr>
        <w:t xml:space="preserve"> </w:t>
      </w:r>
      <w:proofErr w:type="spellStart"/>
      <w:r>
        <w:rPr>
          <w:rStyle w:val="BookTitle"/>
          <w:rFonts w:cs="Consolas"/>
          <w:b w:val="0"/>
          <w:bCs w:val="0"/>
          <w:smallCaps w:val="0"/>
          <w:spacing w:val="0"/>
          <w:sz w:val="20"/>
          <w:szCs w:val="20"/>
        </w:rPr>
        <w:t>zzTestQS</w:t>
      </w:r>
      <w:proofErr w:type="spellEnd"/>
    </w:p>
    <w:p w14:paraId="164D49B2" w14:textId="77777777" w:rsidR="00573D6C" w:rsidRDefault="00573D6C">
      <w:pPr>
        <w:pStyle w:val="NoSpacing"/>
      </w:pPr>
    </w:p>
    <w:p w14:paraId="2E10F8EC" w14:textId="77777777" w:rsidR="00573D6C" w:rsidRDefault="0009508D">
      <w:pPr>
        <w:pStyle w:val="NoSpacing"/>
      </w:pPr>
      <w:r>
        <w:rPr>
          <w:rStyle w:val="BookTitle"/>
          <w:rFonts w:cs="Consolas"/>
          <w:b w:val="0"/>
          <w:bCs w:val="0"/>
          <w:smallCaps w:val="0"/>
          <w:spacing w:val="0"/>
          <w:sz w:val="20"/>
          <w:szCs w:val="20"/>
        </w:rPr>
        <w:tab/>
      </w: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import “</w:t>
      </w:r>
      <w:proofErr w:type="spellStart"/>
      <w:r>
        <w:rPr>
          <w:rStyle w:val="BookTitle"/>
          <w:rFonts w:cs="Consolas"/>
          <w:b w:val="0"/>
          <w:bCs w:val="0"/>
          <w:smallCaps w:val="0"/>
          <w:spacing w:val="0"/>
          <w:sz w:val="20"/>
          <w:szCs w:val="20"/>
        </w:rPr>
        <w:t>TestSnip</w:t>
      </w:r>
      <w:proofErr w:type="spellEnd"/>
      <w:r>
        <w:rPr>
          <w:rStyle w:val="BookTitle"/>
          <w:rFonts w:cs="Consolas"/>
          <w:b w:val="0"/>
          <w:bCs w:val="0"/>
          <w:smallCaps w:val="0"/>
          <w:spacing w:val="0"/>
          <w:sz w:val="20"/>
          <w:szCs w:val="20"/>
        </w:rPr>
        <w:t>”</w:t>
      </w:r>
    </w:p>
    <w:p w14:paraId="5C2A459B" w14:textId="77777777" w:rsidR="00573D6C" w:rsidRDefault="00573D6C">
      <w:pPr>
        <w:pStyle w:val="NoSpacing"/>
      </w:pPr>
    </w:p>
    <w:p w14:paraId="5CBD3D46"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lastRenderedPageBreak/>
        <w:tab/>
        <w:t xml:space="preserve">begin </w:t>
      </w:r>
      <w:proofErr w:type="spellStart"/>
      <w:r>
        <w:rPr>
          <w:rStyle w:val="BookTitle"/>
          <w:rFonts w:cs="Consolas"/>
          <w:b w:val="0"/>
          <w:bCs w:val="0"/>
          <w:smallCaps w:val="0"/>
          <w:spacing w:val="0"/>
          <w:sz w:val="20"/>
          <w:szCs w:val="20"/>
        </w:rPr>
        <w:t>gamemode</w:t>
      </w:r>
      <w:proofErr w:type="spellEnd"/>
    </w:p>
    <w:p w14:paraId="62E48AD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74AEF680" w14:textId="77777777" w:rsidR="00573D6C" w:rsidRDefault="0009508D">
      <w:pPr>
        <w:pStyle w:val="NoSpacing"/>
      </w:pPr>
      <w:r>
        <w:rPr>
          <w:rStyle w:val="BookTitle"/>
          <w:rFonts w:cs="Consolas"/>
          <w:b w:val="0"/>
          <w:bCs w:val="0"/>
          <w:smallCaps w:val="0"/>
          <w:spacing w:val="0"/>
          <w:sz w:val="20"/>
          <w:szCs w:val="20"/>
        </w:rPr>
        <w:tab/>
        <w:t>end</w:t>
      </w:r>
    </w:p>
    <w:p w14:paraId="773386A1" w14:textId="77777777" w:rsidR="00573D6C" w:rsidRDefault="00573D6C">
      <w:pPr>
        <w:pStyle w:val="NoSpacing"/>
      </w:pPr>
    </w:p>
    <w:p w14:paraId="0EC0D1B1" w14:textId="77777777" w:rsidR="00573D6C" w:rsidRDefault="00E15D1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Pre-processed</w:t>
      </w:r>
      <w:r w:rsidR="0009508D">
        <w:rPr>
          <w:rStyle w:val="BookTitle"/>
          <w:rFonts w:cs="Consolas"/>
          <w:b w:val="0"/>
          <w:bCs w:val="0"/>
          <w:smallCaps w:val="0"/>
          <w:spacing w:val="0"/>
          <w:sz w:val="20"/>
          <w:szCs w:val="20"/>
        </w:rPr>
        <w:t xml:space="preserve"> Script </w:t>
      </w:r>
      <w:proofErr w:type="spellStart"/>
      <w:r w:rsidR="0009508D">
        <w:rPr>
          <w:rStyle w:val="BookTitle"/>
          <w:rFonts w:cs="Consolas"/>
          <w:b w:val="0"/>
          <w:bCs w:val="0"/>
          <w:smallCaps w:val="0"/>
          <w:spacing w:val="0"/>
          <w:sz w:val="20"/>
          <w:szCs w:val="20"/>
        </w:rPr>
        <w:t>zzTestQS</w:t>
      </w:r>
      <w:proofErr w:type="spellEnd"/>
    </w:p>
    <w:p w14:paraId="163928E1" w14:textId="77777777" w:rsidR="00573D6C" w:rsidRDefault="0009508D">
      <w:pPr>
        <w:pStyle w:val="NoSpacing"/>
      </w:pP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scn</w:t>
      </w:r>
      <w:proofErr w:type="spellEnd"/>
      <w:r>
        <w:rPr>
          <w:rStyle w:val="BookTitle"/>
          <w:rFonts w:cs="Consolas"/>
          <w:b w:val="0"/>
          <w:bCs w:val="0"/>
          <w:smallCaps w:val="0"/>
          <w:spacing w:val="0"/>
          <w:sz w:val="20"/>
          <w:szCs w:val="20"/>
        </w:rPr>
        <w:t xml:space="preserve"> </w:t>
      </w:r>
      <w:proofErr w:type="spellStart"/>
      <w:r>
        <w:rPr>
          <w:rStyle w:val="BookTitle"/>
          <w:rFonts w:cs="Consolas"/>
          <w:b w:val="0"/>
          <w:bCs w:val="0"/>
          <w:smallCaps w:val="0"/>
          <w:spacing w:val="0"/>
          <w:sz w:val="20"/>
          <w:szCs w:val="20"/>
        </w:rPr>
        <w:t>zzTestQS</w:t>
      </w:r>
      <w:proofErr w:type="spellEnd"/>
    </w:p>
    <w:p w14:paraId="29E1EE58" w14:textId="77777777" w:rsidR="00573D6C" w:rsidRDefault="00573D6C">
      <w:pPr>
        <w:pStyle w:val="NoSpacing"/>
      </w:pPr>
    </w:p>
    <w:p w14:paraId="5B817F0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fquestdelaytime</w:t>
      </w:r>
      <w:proofErr w:type="spellEnd"/>
    </w:p>
    <w:p w14:paraId="11F43B2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doonce</w:t>
      </w:r>
      <w:proofErr w:type="spellEnd"/>
    </w:p>
    <w:p w14:paraId="618E967E"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r>
      <w:proofErr w:type="spellStart"/>
      <w:r>
        <w:rPr>
          <w:rStyle w:val="BookTitle"/>
          <w:rFonts w:cs="Consolas"/>
          <w:b w:val="0"/>
          <w:bCs w:val="0"/>
          <w:smallCaps w:val="0"/>
          <w:spacing w:val="0"/>
          <w:sz w:val="20"/>
          <w:szCs w:val="20"/>
        </w:rPr>
        <w:t>goldvalue</w:t>
      </w:r>
      <w:proofErr w:type="spellEnd"/>
    </w:p>
    <w:p w14:paraId="3630509E" w14:textId="77777777" w:rsidR="00573D6C" w:rsidRDefault="00573D6C">
      <w:pPr>
        <w:pStyle w:val="NoSpacing"/>
      </w:pPr>
    </w:p>
    <w:p w14:paraId="7691860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begin </w:t>
      </w:r>
      <w:proofErr w:type="spellStart"/>
      <w:r>
        <w:rPr>
          <w:rStyle w:val="BookTitle"/>
          <w:rFonts w:cs="Consolas"/>
          <w:b w:val="0"/>
          <w:bCs w:val="0"/>
          <w:smallCaps w:val="0"/>
          <w:spacing w:val="0"/>
          <w:sz w:val="20"/>
          <w:szCs w:val="20"/>
        </w:rPr>
        <w:t>gamemode</w:t>
      </w:r>
      <w:proofErr w:type="spellEnd"/>
    </w:p>
    <w:p w14:paraId="47CEAE9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5F0C31EA" w14:textId="77777777" w:rsidR="00573D6C" w:rsidRDefault="0009508D">
      <w:pPr>
        <w:pStyle w:val="NoSpacing"/>
      </w:pPr>
      <w:r>
        <w:rPr>
          <w:rStyle w:val="BookTitle"/>
          <w:rFonts w:cs="Consolas"/>
          <w:b w:val="0"/>
          <w:bCs w:val="0"/>
          <w:smallCaps w:val="0"/>
          <w:spacing w:val="0"/>
          <w:sz w:val="20"/>
          <w:szCs w:val="20"/>
        </w:rPr>
        <w:tab/>
        <w:t>end</w:t>
      </w:r>
    </w:p>
    <w:p w14:paraId="71E3C927" w14:textId="77777777" w:rsidR="00573D6C" w:rsidRDefault="00573D6C">
      <w:pPr>
        <w:pStyle w:val="BodyText"/>
      </w:pPr>
    </w:p>
    <w:p w14:paraId="4AA8D3A1" w14:textId="77777777" w:rsidR="00573D6C" w:rsidRDefault="0009508D">
      <w:pPr>
        <w:pStyle w:val="BodyText"/>
      </w:pPr>
      <w:r>
        <w:t xml:space="preserve">The Import directive is recursive, so imported scripts and snippets can have their own </w:t>
      </w:r>
      <w:proofErr w:type="spellStart"/>
      <w:r>
        <w:t>preprocessor</w:t>
      </w:r>
      <w:proofErr w:type="spellEnd"/>
      <w:r>
        <w:t xml:space="preserve"> directives. It does not support multi-line encoding.</w:t>
      </w:r>
    </w:p>
    <w:p w14:paraId="49CBA812" w14:textId="77777777" w:rsidR="00573D6C" w:rsidRDefault="00573D6C">
      <w:pPr>
        <w:pStyle w:val="BodyText"/>
      </w:pPr>
    </w:p>
    <w:p w14:paraId="24FB998D" w14:textId="77777777" w:rsidR="00573D6C" w:rsidRDefault="0009508D">
      <w:pPr>
        <w:pStyle w:val="BodyText"/>
        <w:rPr>
          <w:rStyle w:val="BookTitle"/>
          <w:rFonts w:ascii="Consolas" w:hAnsi="Consolas" w:cs="Consolas"/>
          <w:b w:val="0"/>
          <w:bCs w:val="0"/>
          <w:smallCaps w:val="0"/>
          <w:spacing w:val="0"/>
          <w:sz w:val="20"/>
          <w:szCs w:val="20"/>
        </w:rPr>
      </w:pPr>
      <w:r>
        <w:rPr>
          <w:b/>
          <w:bCs/>
        </w:rPr>
        <w:t>Enum</w:t>
      </w:r>
      <w:r>
        <w:rPr>
          <w:b/>
        </w:rPr>
        <w:t xml:space="preserve"> </w:t>
      </w:r>
      <w:r>
        <w:t>– Defines an enumeration (</w:t>
      </w:r>
      <w:proofErr w:type="spellStart"/>
      <w:r>
        <w:t>enum</w:t>
      </w:r>
      <w:proofErr w:type="spellEnd"/>
      <w:r>
        <w:t xml:space="preserve"> for short). An enumeration is basically a single line definition that allows multiple macros to be defined in order. Enum items can only have numeric values. They need not be continuous i.e., an item may be declared without an initialization value, in which case it will be assigned one more than the value of its predecessor. The default value starts with 0. The syntax for an enumeration is as follows:</w:t>
      </w:r>
    </w:p>
    <w:p w14:paraId="633E75FC"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ENUM ENUM_NAME {ITEMA=VALUE ITEMB=VALUE ...}</w:t>
      </w:r>
    </w:p>
    <w:p w14:paraId="6E41347D"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ENUM ENUM_FOO</w:t>
      </w:r>
    </w:p>
    <w:p w14:paraId="5687877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865856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ITEMA=VALUE</w:t>
      </w:r>
    </w:p>
    <w:p w14:paraId="59BC77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ITEMB</w:t>
      </w:r>
    </w:p>
    <w:p w14:paraId="2E368A45" w14:textId="77777777" w:rsidR="00573D6C" w:rsidRDefault="0009508D">
      <w:pPr>
        <w:pStyle w:val="NoSpacing"/>
      </w:pPr>
      <w:r>
        <w:rPr>
          <w:rStyle w:val="BookTitle"/>
          <w:rFonts w:cs="Consolas"/>
          <w:b w:val="0"/>
          <w:bCs w:val="0"/>
          <w:smallCaps w:val="0"/>
          <w:spacing w:val="0"/>
          <w:sz w:val="20"/>
          <w:szCs w:val="20"/>
        </w:rPr>
        <w:t>;}</w:t>
      </w:r>
    </w:p>
    <w:p w14:paraId="7D633442" w14:textId="77777777" w:rsidR="00573D6C" w:rsidRDefault="00573D6C">
      <w:pPr>
        <w:pStyle w:val="NoSpacing"/>
      </w:pPr>
    </w:p>
    <w:p w14:paraId="61D8B4D8" w14:textId="77777777" w:rsidR="00573D6C" w:rsidRDefault="0050282E">
      <w:pPr>
        <w:pStyle w:val="BodyText"/>
        <w:rPr>
          <w:b/>
          <w:bCs/>
        </w:rPr>
      </w:pPr>
      <w:r>
        <w:t>Enum items can be used like</w:t>
      </w:r>
      <w:r w:rsidR="0009508D">
        <w:t xml:space="preserve"> any other macro, by their identifier.</w:t>
      </w:r>
    </w:p>
    <w:p w14:paraId="519EBFD3" w14:textId="77777777" w:rsidR="00573D6C" w:rsidRDefault="0009508D">
      <w:pPr>
        <w:pStyle w:val="BodyText"/>
        <w:rPr>
          <w:rStyle w:val="BookTitle"/>
          <w:rFonts w:ascii="Consolas" w:hAnsi="Consolas" w:cs="Consolas"/>
          <w:b w:val="0"/>
          <w:bCs w:val="0"/>
          <w:smallCaps w:val="0"/>
          <w:spacing w:val="0"/>
          <w:sz w:val="20"/>
          <w:szCs w:val="20"/>
        </w:rPr>
      </w:pPr>
      <w:r>
        <w:rPr>
          <w:b/>
          <w:bCs/>
        </w:rPr>
        <w:t>If</w:t>
      </w:r>
      <w:r>
        <w:t xml:space="preserve"> – Controls compilation of portions of the script. If the expression written (after the directive identifier) evaluates as true, the code group following the directive is retained in the translation unit.</w:t>
      </w:r>
    </w:p>
    <w:p w14:paraId="5231D712"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 xml:space="preserve">define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1</w:t>
      </w:r>
    </w:p>
    <w:p w14:paraId="5D14AA13"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foo “String”</w:t>
      </w:r>
    </w:p>
    <w:p w14:paraId="7CCD8140" w14:textId="77777777" w:rsidR="00573D6C" w:rsidRDefault="0009508D">
      <w:pPr>
        <w:pStyle w:val="NoSpacing"/>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bar 4.5</w:t>
      </w:r>
    </w:p>
    <w:p w14:paraId="72E47918" w14:textId="77777777" w:rsidR="00573D6C" w:rsidRDefault="00573D6C">
      <w:pPr>
        <w:pStyle w:val="NoSpacing"/>
      </w:pPr>
    </w:p>
    <w:p w14:paraId="42068FDF"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 xml:space="preserve">if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&gt; 1 &amp;&amp;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&lt; 3</w:t>
      </w:r>
    </w:p>
    <w:p w14:paraId="10CA251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5FED833"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A: Debug Message”</w:t>
      </w:r>
    </w:p>
    <w:p w14:paraId="0CB8F060" w14:textId="77777777" w:rsidR="00573D6C" w:rsidRDefault="0009508D">
      <w:pPr>
        <w:pStyle w:val="NoSpacing"/>
      </w:pPr>
      <w:r>
        <w:rPr>
          <w:rStyle w:val="BookTitle"/>
          <w:rFonts w:cs="Consolas"/>
          <w:b w:val="0"/>
          <w:bCs w:val="0"/>
          <w:smallCaps w:val="0"/>
          <w:spacing w:val="0"/>
          <w:sz w:val="20"/>
          <w:szCs w:val="20"/>
        </w:rPr>
        <w:lastRenderedPageBreak/>
        <w:t>;}</w:t>
      </w:r>
    </w:p>
    <w:p w14:paraId="2DEA502B" w14:textId="77777777" w:rsidR="00573D6C" w:rsidRDefault="00573D6C">
      <w:pPr>
        <w:pStyle w:val="NoSpacing"/>
      </w:pPr>
    </w:p>
    <w:p w14:paraId="11124B6E" w14:textId="77777777" w:rsidR="00573D6C" w:rsidRDefault="0009508D">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if ((</w:t>
      </w:r>
      <w:proofErr w:type="spellStart"/>
      <w:r>
        <w:rPr>
          <w:rStyle w:val="BookTitle"/>
          <w:rFonts w:cs="Consolas"/>
          <w:b w:val="0"/>
          <w:bCs w:val="0"/>
          <w:smallCaps w:val="0"/>
          <w:spacing w:val="0"/>
          <w:sz w:val="20"/>
          <w:szCs w:val="20"/>
        </w:rPr>
        <w:t>DebugLevel</w:t>
      </w:r>
      <w:proofErr w:type="spellEnd"/>
      <w:r>
        <w:rPr>
          <w:rStyle w:val="BookTitle"/>
          <w:rFonts w:cs="Consolas"/>
          <w:b w:val="0"/>
          <w:bCs w:val="0"/>
          <w:smallCaps w:val="0"/>
          <w:spacing w:val="0"/>
          <w:sz w:val="20"/>
          <w:szCs w:val="20"/>
        </w:rPr>
        <w:t xml:space="preserve"> &lt;= 12) || ((foo == “String”) &amp;&amp; foo != 4.25))</w:t>
      </w:r>
    </w:p>
    <w:p w14:paraId="05E46B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6F1F5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X: Debug Message”</w:t>
      </w:r>
    </w:p>
    <w:p w14:paraId="2B74298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if eval (</w:t>
      </w:r>
      <w:proofErr w:type="spellStart"/>
      <w:r>
        <w:rPr>
          <w:rStyle w:val="BookTitle"/>
          <w:rFonts w:cs="Consolas"/>
          <w:b w:val="0"/>
          <w:bCs w:val="0"/>
          <w:smallCaps w:val="0"/>
          <w:spacing w:val="0"/>
          <w:sz w:val="20"/>
          <w:szCs w:val="20"/>
        </w:rPr>
        <w:t>Octopi.tentacles</w:t>
      </w:r>
      <w:proofErr w:type="spellEnd"/>
      <w:r>
        <w:rPr>
          <w:rStyle w:val="BookTitle"/>
          <w:rFonts w:cs="Consolas"/>
          <w:b w:val="0"/>
          <w:bCs w:val="0"/>
          <w:smallCaps w:val="0"/>
          <w:spacing w:val="0"/>
          <w:sz w:val="20"/>
          <w:szCs w:val="20"/>
        </w:rPr>
        <w:t xml:space="preserve"> == “CSE &gt; Skyrim”)</w:t>
      </w:r>
    </w:p>
    <w:p w14:paraId="22696B1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r>
      <w:r>
        <w:rPr>
          <w:rStyle w:val="BookTitle"/>
          <w:rFonts w:cs="Consolas"/>
          <w:b w:val="0"/>
          <w:bCs w:val="0"/>
          <w:smallCaps w:val="0"/>
          <w:spacing w:val="0"/>
          <w:sz w:val="20"/>
          <w:szCs w:val="20"/>
        </w:rPr>
        <w:tab/>
      </w:r>
      <w:proofErr w:type="spellStart"/>
      <w:proofErr w:type="gramStart"/>
      <w:r>
        <w:rPr>
          <w:rStyle w:val="BookTitle"/>
          <w:rFonts w:cs="Consolas"/>
          <w:b w:val="0"/>
          <w:bCs w:val="0"/>
          <w:smallCaps w:val="0"/>
          <w:spacing w:val="0"/>
          <w:sz w:val="20"/>
          <w:szCs w:val="20"/>
        </w:rPr>
        <w:t>player.kill</w:t>
      </w:r>
      <w:proofErr w:type="spellEnd"/>
      <w:proofErr w:type="gramEnd"/>
    </w:p>
    <w:p w14:paraId="413D5B4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endif</w:t>
      </w:r>
    </w:p>
    <w:p w14:paraId="69E335B7" w14:textId="77777777" w:rsidR="00573D6C" w:rsidRDefault="0009508D">
      <w:pPr>
        <w:pStyle w:val="NoSpacing"/>
      </w:pPr>
      <w:r>
        <w:rPr>
          <w:rStyle w:val="BookTitle"/>
          <w:rFonts w:cs="Consolas"/>
          <w:b w:val="0"/>
          <w:bCs w:val="0"/>
          <w:smallCaps w:val="0"/>
          <w:spacing w:val="0"/>
          <w:sz w:val="20"/>
          <w:szCs w:val="20"/>
        </w:rPr>
        <w:t>;}</w:t>
      </w:r>
    </w:p>
    <w:p w14:paraId="4C908A8A" w14:textId="77777777" w:rsidR="00573D6C" w:rsidRDefault="00573D6C">
      <w:pPr>
        <w:pStyle w:val="NoSpacing"/>
      </w:pPr>
    </w:p>
    <w:p w14:paraId="601FC0E6" w14:textId="77777777" w:rsidR="00573D6C" w:rsidRDefault="0009508D">
      <w:pPr>
        <w:pStyle w:val="BodyText"/>
      </w:pPr>
      <w:r>
        <w:t xml:space="preserve">The condition expression can only include macro identifiers and constants or literals. The directive supports the following relational operators, which are evaluated in their </w:t>
      </w:r>
      <w:hyperlink r:id="rId32" w:history="1">
        <w:r>
          <w:rPr>
            <w:rStyle w:val="Hyperlink"/>
          </w:rPr>
          <w:t>default order</w:t>
        </w:r>
      </w:hyperlink>
      <w:r>
        <w:t xml:space="preserve"> of their precedence.</w:t>
      </w:r>
    </w:p>
    <w:p w14:paraId="3D381F8E" w14:textId="77777777" w:rsidR="00573D6C" w:rsidRDefault="0009508D">
      <w:pPr>
        <w:pStyle w:val="BulletedListtightspacing"/>
      </w:pPr>
      <w:r>
        <w:t>Equality [==]</w:t>
      </w:r>
    </w:p>
    <w:p w14:paraId="2D1F68EC" w14:textId="77777777" w:rsidR="00573D6C" w:rsidRDefault="0009508D">
      <w:pPr>
        <w:pStyle w:val="BulletedListtightspacing"/>
      </w:pPr>
      <w:r>
        <w:t>Less than or equal [&lt;=]</w:t>
      </w:r>
    </w:p>
    <w:p w14:paraId="2908F383" w14:textId="77777777" w:rsidR="00573D6C" w:rsidRDefault="0009508D">
      <w:pPr>
        <w:pStyle w:val="BulletedListtightspacing"/>
      </w:pPr>
      <w:r>
        <w:t>Greater than or equal [&gt;=]</w:t>
      </w:r>
    </w:p>
    <w:p w14:paraId="5772B0E5" w14:textId="77777777" w:rsidR="00573D6C" w:rsidRDefault="0009508D">
      <w:pPr>
        <w:pStyle w:val="BulletedListtightspacing"/>
      </w:pPr>
      <w:r>
        <w:t xml:space="preserve">Inequality </w:t>
      </w:r>
      <w:proofErr w:type="gramStart"/>
      <w:r>
        <w:t>[!=</w:t>
      </w:r>
      <w:proofErr w:type="gramEnd"/>
      <w:r>
        <w:t>]</w:t>
      </w:r>
    </w:p>
    <w:p w14:paraId="65F925E5" w14:textId="77777777" w:rsidR="00573D6C" w:rsidRDefault="0009508D">
      <w:pPr>
        <w:pStyle w:val="BulletedListtightspacing"/>
      </w:pPr>
      <w:r>
        <w:t>Greater than [&gt;]</w:t>
      </w:r>
    </w:p>
    <w:p w14:paraId="222FA0D4" w14:textId="77777777" w:rsidR="00573D6C" w:rsidRDefault="0009508D">
      <w:pPr>
        <w:pStyle w:val="BulletedListtightspacing"/>
      </w:pPr>
      <w:r>
        <w:t>Less than [&lt;]</w:t>
      </w:r>
    </w:p>
    <w:p w14:paraId="1839A84E" w14:textId="77777777" w:rsidR="00573D6C" w:rsidRDefault="00573D6C">
      <w:pPr>
        <w:pStyle w:val="BulletedListtightspacing"/>
        <w:numPr>
          <w:ilvl w:val="0"/>
          <w:numId w:val="0"/>
        </w:numPr>
      </w:pPr>
    </w:p>
    <w:p w14:paraId="76FA7028" w14:textId="77777777" w:rsidR="00E476A9" w:rsidRDefault="0009508D" w:rsidP="00E476A9">
      <w:pPr>
        <w:pStyle w:val="BodyText"/>
        <w:rPr>
          <w:rStyle w:val="BookTitle"/>
          <w:rFonts w:cs="Consolas"/>
          <w:b w:val="0"/>
          <w:bCs w:val="0"/>
          <w:smallCaps w:val="0"/>
          <w:spacing w:val="0"/>
          <w:sz w:val="20"/>
          <w:szCs w:val="20"/>
        </w:rPr>
      </w:pPr>
      <w:r>
        <w:t>In addition to the above, the logical operators AND [&amp;&amp;] and OR [||] are allowed in expressions. Parentheses may be used to override the default precedence.</w:t>
      </w:r>
      <w:r w:rsidR="00E476A9">
        <w:t xml:space="preserve"> A macro’s definition can be tested by using it in the condition expression without any operators.</w:t>
      </w:r>
    </w:p>
    <w:p w14:paraId="00AD94BD" w14:textId="77777777" w:rsidR="00E476A9" w:rsidRDefault="00E476A9" w:rsidP="00E476A9">
      <w:pPr>
        <w:pStyle w:val="NoSpacing"/>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define bar 1</w:t>
      </w:r>
    </w:p>
    <w:p w14:paraId="1E2FC0D9" w14:textId="77777777" w:rsidR="00E476A9" w:rsidRDefault="00E476A9" w:rsidP="00E476A9">
      <w:pPr>
        <w:pStyle w:val="NoSpacing"/>
      </w:pPr>
    </w:p>
    <w:p w14:paraId="2906026D" w14:textId="77777777" w:rsidR="00E476A9" w:rsidRDefault="00E476A9" w:rsidP="00E476A9">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if bar</w:t>
      </w:r>
    </w:p>
    <w:p w14:paraId="6697DA6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6AA2E94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be parsed by the script compiler”</w:t>
      </w:r>
    </w:p>
    <w:p w14:paraId="06DC96B3" w14:textId="77777777" w:rsidR="00E476A9" w:rsidRDefault="00E476A9" w:rsidP="00E476A9">
      <w:pPr>
        <w:pStyle w:val="NoSpacing"/>
      </w:pPr>
      <w:r>
        <w:rPr>
          <w:rStyle w:val="BookTitle"/>
          <w:rFonts w:cs="Consolas"/>
          <w:b w:val="0"/>
          <w:bCs w:val="0"/>
          <w:smallCaps w:val="0"/>
          <w:spacing w:val="0"/>
          <w:sz w:val="20"/>
          <w:szCs w:val="20"/>
        </w:rPr>
        <w:t>;}</w:t>
      </w:r>
    </w:p>
    <w:p w14:paraId="578E0A32" w14:textId="77777777" w:rsidR="00E476A9" w:rsidRDefault="00E476A9" w:rsidP="00E476A9">
      <w:pPr>
        <w:pStyle w:val="NoSpacing"/>
      </w:pPr>
    </w:p>
    <w:p w14:paraId="7F2A10B4" w14:textId="77777777" w:rsidR="00E476A9" w:rsidRDefault="00E476A9" w:rsidP="00E476A9">
      <w:pPr>
        <w:pStyle w:val="NoSpacing"/>
        <w:rPr>
          <w:rStyle w:val="BookTitle"/>
          <w:rFonts w:cs="Consolas"/>
          <w:b w:val="0"/>
          <w:bCs w:val="0"/>
          <w:smallCaps w:val="0"/>
          <w:spacing w:val="0"/>
          <w:sz w:val="20"/>
          <w:szCs w:val="20"/>
        </w:rPr>
      </w:pPr>
      <w:proofErr w:type="gramStart"/>
      <w:r>
        <w:rPr>
          <w:rStyle w:val="BookTitle"/>
          <w:rFonts w:cs="Consolas"/>
          <w:b w:val="0"/>
          <w:bCs w:val="0"/>
          <w:smallCaps w:val="0"/>
          <w:spacing w:val="0"/>
          <w:sz w:val="20"/>
          <w:szCs w:val="20"/>
        </w:rPr>
        <w:t>;@</w:t>
      </w:r>
      <w:proofErr w:type="gramEnd"/>
      <w:r>
        <w:rPr>
          <w:rStyle w:val="BookTitle"/>
          <w:rFonts w:cs="Consolas"/>
          <w:b w:val="0"/>
          <w:bCs w:val="0"/>
          <w:smallCaps w:val="0"/>
          <w:spacing w:val="0"/>
          <w:sz w:val="20"/>
          <w:szCs w:val="20"/>
        </w:rPr>
        <w:t>if foo</w:t>
      </w:r>
    </w:p>
    <w:p w14:paraId="0BCFC2DA"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C72E99B"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not be parsed as ‘foo’ has not been defined”</w:t>
      </w:r>
    </w:p>
    <w:p w14:paraId="1F78B2EE" w14:textId="77777777" w:rsidR="00E476A9" w:rsidRDefault="00E476A9" w:rsidP="00E476A9">
      <w:pPr>
        <w:pStyle w:val="NoSpacing"/>
      </w:pPr>
      <w:r>
        <w:rPr>
          <w:rStyle w:val="BookTitle"/>
          <w:rFonts w:cs="Consolas"/>
          <w:b w:val="0"/>
          <w:bCs w:val="0"/>
          <w:smallCaps w:val="0"/>
          <w:spacing w:val="0"/>
          <w:sz w:val="20"/>
          <w:szCs w:val="20"/>
        </w:rPr>
        <w:t>;}</w:t>
      </w:r>
    </w:p>
    <w:p w14:paraId="74752335" w14:textId="77777777" w:rsidR="00E476A9" w:rsidRDefault="00E476A9">
      <w:pPr>
        <w:pStyle w:val="BodyText"/>
      </w:pPr>
    </w:p>
    <w:p w14:paraId="4CD4A4C9" w14:textId="5EF93A02" w:rsidR="00573D6C" w:rsidRDefault="0009508D">
      <w:pPr>
        <w:pStyle w:val="BodyText"/>
      </w:pPr>
      <w:r>
        <w:t xml:space="preserve">Any text files placed inside the standard directives folder will be parsed before each </w:t>
      </w:r>
      <w:proofErr w:type="spellStart"/>
      <w:r>
        <w:t>preprocessor</w:t>
      </w:r>
      <w:proofErr w:type="spellEnd"/>
      <w:r>
        <w:t xml:space="preserve"> operation. Multi-line blocks can contain directive declarations – they will be expanded automatically when the parent directive is. The number of passes the </w:t>
      </w:r>
      <w:proofErr w:type="spellStart"/>
      <w:r>
        <w:t>preprocessor</w:t>
      </w:r>
      <w:proofErr w:type="spellEnd"/>
      <w:r>
        <w:t xml:space="preserve"> makes can be configured from the Preferences window.</w:t>
      </w:r>
    </w:p>
    <w:p w14:paraId="0E763CE6" w14:textId="77777777" w:rsidR="00540693" w:rsidRDefault="00540693" w:rsidP="00540693">
      <w:pPr>
        <w:keepNext/>
        <w:keepLines/>
        <w:numPr>
          <w:ilvl w:val="2"/>
          <w:numId w:val="1"/>
        </w:numPr>
        <w:spacing w:before="200" w:after="100" w:line="100" w:lineRule="atLeast"/>
        <w:ind w:left="0" w:firstLine="0"/>
        <w:outlineLvl w:val="2"/>
        <w:rPr>
          <w:rFonts w:ascii="Century Gothic" w:eastAsia="HGGothicM" w:hAnsi="Century Gothic" w:cs="Tahoma"/>
          <w:b/>
          <w:bCs/>
          <w:i/>
          <w:color w:val="000000"/>
          <w:sz w:val="24"/>
        </w:rPr>
      </w:pPr>
    </w:p>
    <w:p w14:paraId="4A781EAC" w14:textId="49645668" w:rsidR="00540693" w:rsidRPr="00540693" w:rsidRDefault="00540693" w:rsidP="004D373E">
      <w:pPr>
        <w:pStyle w:val="Heading3"/>
      </w:pPr>
      <w:bookmarkStart w:id="142" w:name="_Sync_Scripts_To"/>
      <w:bookmarkStart w:id="143" w:name="_Toc60165719"/>
      <w:bookmarkEnd w:id="142"/>
      <w:r>
        <w:t xml:space="preserve">Sync Scripts </w:t>
      </w:r>
      <w:proofErr w:type="gramStart"/>
      <w:r>
        <w:t>To</w:t>
      </w:r>
      <w:proofErr w:type="gramEnd"/>
      <w:r>
        <w:t xml:space="preserve"> Disk</w:t>
      </w:r>
      <w:bookmarkEnd w:id="143"/>
    </w:p>
    <w:p w14:paraId="15842045" w14:textId="2D86EF29" w:rsidR="00DE7033" w:rsidRDefault="000C35E6">
      <w:pPr>
        <w:pStyle w:val="BodyText"/>
      </w:pPr>
      <w:r>
        <w:t xml:space="preserve">While the new script editor is a significant step-up from the vanilla script editor (which was little more than a textbox) that offers many quality-of-life features to improve productivity, it is still limited by the fact that it is essentially a new piece of software that one needs to get used to. </w:t>
      </w:r>
      <w:r w:rsidR="00AB0DA1">
        <w:t xml:space="preserve">Furthermore, it’s not as powerful as some other general purpose code editors available on the Internet such as </w:t>
      </w:r>
      <w:hyperlink r:id="rId33" w:history="1">
        <w:r w:rsidR="00AB0DA1" w:rsidRPr="00AB0DA1">
          <w:rPr>
            <w:rStyle w:val="Hyperlink"/>
          </w:rPr>
          <w:t>Sublime Text</w:t>
        </w:r>
      </w:hyperlink>
      <w:r w:rsidR="00AB0DA1">
        <w:t xml:space="preserve"> or </w:t>
      </w:r>
      <w:hyperlink r:id="rId34" w:history="1">
        <w:r w:rsidR="00AB0DA1" w:rsidRPr="00AB0DA1">
          <w:rPr>
            <w:rStyle w:val="Hyperlink"/>
          </w:rPr>
          <w:t>Visual Studio Code</w:t>
        </w:r>
      </w:hyperlink>
      <w:r w:rsidR="00AB0DA1">
        <w:t xml:space="preserve">. With the </w:t>
      </w:r>
      <w:hyperlink r:id="rId35" w:history="1">
        <w:r w:rsidR="00AB0DA1" w:rsidRPr="00AB0DA1">
          <w:rPr>
            <w:rStyle w:val="Hyperlink"/>
          </w:rPr>
          <w:t>Papyrus scripting language</w:t>
        </w:r>
      </w:hyperlink>
      <w:r w:rsidR="00AB0DA1">
        <w:t xml:space="preserve"> in TES 5: Skyrim, the game designers at Bethesda implemented a new build system for their scripting engine that no longer relies on scripts and their bytecode being embedded in plugin (ESP/ESM) files. Instead, the script text (source code) and the compiled code (bytecode) are saved as individual files on disk which are then consumed by the script compiler (also external to the TES 5 editor, the Creation Kit) and the game respectively. </w:t>
      </w:r>
      <w:r w:rsidR="00DE7033">
        <w:t xml:space="preserve">This has multiple advantages: it </w:t>
      </w:r>
      <w:r w:rsidR="00AB0DA1">
        <w:t xml:space="preserve">allows </w:t>
      </w:r>
      <w:proofErr w:type="spellStart"/>
      <w:r w:rsidR="00AB0DA1">
        <w:t>modders</w:t>
      </w:r>
      <w:proofErr w:type="spellEnd"/>
      <w:r w:rsidR="00AB0DA1">
        <w:t xml:space="preserve"> to create and modify scripts </w:t>
      </w:r>
      <w:r w:rsidR="00AB0DA1" w:rsidRPr="00AB0DA1">
        <w:t>us</w:t>
      </w:r>
      <w:r w:rsidR="00AB0DA1">
        <w:t xml:space="preserve">ing </w:t>
      </w:r>
      <w:r w:rsidR="00AB0DA1" w:rsidRPr="00AB0DA1">
        <w:t>external text editors</w:t>
      </w:r>
      <w:r w:rsidR="00DE7033">
        <w:t>, and version control is now possible for individual scripts.</w:t>
      </w:r>
      <w:r w:rsidR="00AB0DA1">
        <w:t xml:space="preserve"> </w:t>
      </w:r>
      <w:r w:rsidR="00DE7033">
        <w:t xml:space="preserve">The CSE implements a new tool in the script editor that enables a similar workflow in the Construction Set as well. The </w:t>
      </w:r>
      <w:r w:rsidR="003A23C4">
        <w:t>‘</w:t>
      </w:r>
      <w:r w:rsidR="00DE7033">
        <w:t xml:space="preserve">Sync Scripts </w:t>
      </w:r>
      <w:proofErr w:type="gramStart"/>
      <w:r w:rsidR="00DE7033">
        <w:t>To</w:t>
      </w:r>
      <w:proofErr w:type="gramEnd"/>
      <w:r w:rsidR="00DE7033">
        <w:t xml:space="preserve"> Disk</w:t>
      </w:r>
      <w:r w:rsidR="003A23C4">
        <w:t>’</w:t>
      </w:r>
      <w:r w:rsidR="00DE7033">
        <w:t xml:space="preserve"> tool can be activated either through the Gameplay main menu or the bottom toolbar of a script editor window.</w:t>
      </w:r>
    </w:p>
    <w:p w14:paraId="3E318921" w14:textId="05D0C667" w:rsidR="00DE7033" w:rsidRDefault="00DE7033" w:rsidP="00DE7033">
      <w:pPr>
        <w:pStyle w:val="BodyText"/>
        <w:jc w:val="center"/>
      </w:pPr>
      <w:r>
        <w:rPr>
          <w:noProof/>
        </w:rPr>
        <w:drawing>
          <wp:inline distT="0" distB="0" distL="0" distR="0" wp14:anchorId="205119D3" wp14:editId="1576651B">
            <wp:extent cx="6692900" cy="3424455"/>
            <wp:effectExtent l="19050" t="19050" r="1270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92900" cy="3424455"/>
                    </a:xfrm>
                    <a:prstGeom prst="rect">
                      <a:avLst/>
                    </a:prstGeom>
                    <a:noFill/>
                    <a:ln>
                      <a:solidFill>
                        <a:schemeClr val="tx1"/>
                      </a:solidFill>
                    </a:ln>
                  </pic:spPr>
                </pic:pic>
              </a:graphicData>
            </a:graphic>
          </wp:inline>
        </w:drawing>
      </w:r>
    </w:p>
    <w:p w14:paraId="085627BC" w14:textId="5F717A56" w:rsidR="000C35E6" w:rsidRDefault="003A23C4">
      <w:pPr>
        <w:pStyle w:val="BodyText"/>
      </w:pPr>
      <w:r>
        <w:t>Firstly, you select the scripts you’d like to synchronise to disk. There are no limits on the number of scripts that can be synced, nor must they be limited to a single source plugin file. Then, you select a working directory on your local drive that will act as the staging area for the synchronisation process. Finally, you click on the ‘Start syncing’ button to begin the process.</w:t>
      </w:r>
    </w:p>
    <w:p w14:paraId="1F6F2962" w14:textId="070DBC20" w:rsidR="003A23C4" w:rsidRDefault="003A23C4">
      <w:pPr>
        <w:pStyle w:val="BodyText"/>
      </w:pPr>
      <w:r>
        <w:lastRenderedPageBreak/>
        <w:t>The CSE will then attempt to create two files for each of the selected scripts</w:t>
      </w:r>
      <w:r w:rsidR="006200CA">
        <w:t xml:space="preserve"> in the working directory</w:t>
      </w:r>
      <w:r>
        <w:t>: one with the actual script text</w:t>
      </w:r>
      <w:r w:rsidR="006200CA">
        <w:t xml:space="preserve"> and another that will act as the log file for compiler messages. Both files will have the same name as the parent script’s </w:t>
      </w:r>
      <w:proofErr w:type="spellStart"/>
      <w:r w:rsidR="006200CA">
        <w:t>editorID</w:t>
      </w:r>
      <w:proofErr w:type="spellEnd"/>
      <w:r w:rsidR="006200CA">
        <w:t xml:space="preserve">, and the default file extension of the script text file is </w:t>
      </w:r>
      <w:proofErr w:type="gramStart"/>
      <w:r w:rsidR="006200CA">
        <w:t>‘.</w:t>
      </w:r>
      <w:proofErr w:type="spellStart"/>
      <w:r w:rsidR="006200CA">
        <w:t>obscript</w:t>
      </w:r>
      <w:proofErr w:type="spellEnd"/>
      <w:proofErr w:type="gramEnd"/>
      <w:r w:rsidR="006200CA">
        <w:t>’ (can be modified in the script editor’s preferences) while the log file’s is ‘.log’. If a file already exists at the script text file’s path, it can either be overwritten with the script text as found in its parent plugin file or used without any modifications. Depending on your settings, this can be configured to execute automatically or prompt for each file. Log files are always overwritten.</w:t>
      </w:r>
    </w:p>
    <w:p w14:paraId="014F7405" w14:textId="6630378C" w:rsidR="002D2423" w:rsidRDefault="006200CA">
      <w:pPr>
        <w:pStyle w:val="BodyText"/>
      </w:pPr>
      <w:r>
        <w:t xml:space="preserve">Once the </w:t>
      </w:r>
      <w:proofErr w:type="spellStart"/>
      <w:r>
        <w:t>startup</w:t>
      </w:r>
      <w:proofErr w:type="spellEnd"/>
      <w:r>
        <w:t xml:space="preserve"> process is completed, the synced scripts </w:t>
      </w:r>
      <w:proofErr w:type="spellStart"/>
      <w:r>
        <w:t>listview</w:t>
      </w:r>
      <w:proofErr w:type="spellEnd"/>
      <w:r>
        <w:t xml:space="preserve"> will be updated with the synchronisation status and timestamps of each synchronised script. If automatic synchronisation of changes is enabled, any changes made to the local file will be (periodically) sent to the editor for compilation. If the script compiles successfully,</w:t>
      </w:r>
      <w:r w:rsidR="002D2423" w:rsidRPr="002D2423">
        <w:t xml:space="preserve"> the script text in the parent plugin</w:t>
      </w:r>
      <w:r w:rsidR="002D2423">
        <w:t xml:space="preserve"> is updated with the contents of the local file, and</w:t>
      </w:r>
      <w:r>
        <w:t xml:space="preserve"> a success message </w:t>
      </w:r>
      <w:r w:rsidR="002D2423">
        <w:t xml:space="preserve">is </w:t>
      </w:r>
      <w:r>
        <w:t xml:space="preserve">written to the </w:t>
      </w:r>
      <w:r w:rsidR="002D2423">
        <w:t xml:space="preserve">corresponding log file. If compilation fails, the script text in the parent plugin is left unmodified, and the compiler output is written to the log file in the following format: </w:t>
      </w:r>
      <w:r w:rsidR="002D2423">
        <w:rPr>
          <w:rFonts w:ascii="Consolas" w:hAnsi="Consolas"/>
        </w:rPr>
        <w:t>[&lt;</w:t>
      </w:r>
      <w:proofErr w:type="spellStart"/>
      <w:r w:rsidR="002D2423">
        <w:rPr>
          <w:rFonts w:ascii="Consolas" w:hAnsi="Consolas"/>
        </w:rPr>
        <w:t>message_</w:t>
      </w:r>
      <w:proofErr w:type="gramStart"/>
      <w:r w:rsidR="002D2423">
        <w:rPr>
          <w:rFonts w:ascii="Consolas" w:hAnsi="Consolas"/>
        </w:rPr>
        <w:t>type:E</w:t>
      </w:r>
      <w:proofErr w:type="spellEnd"/>
      <w:proofErr w:type="gramEnd"/>
      <w:r w:rsidR="002D2423">
        <w:rPr>
          <w:rFonts w:ascii="Consolas" w:hAnsi="Consolas"/>
        </w:rPr>
        <w:t xml:space="preserve"> or I&gt;]\</w:t>
      </w:r>
      <w:proofErr w:type="spellStart"/>
      <w:r w:rsidR="002D2423">
        <w:rPr>
          <w:rFonts w:ascii="Consolas" w:hAnsi="Consolas"/>
        </w:rPr>
        <w:t>tLine</w:t>
      </w:r>
      <w:proofErr w:type="spellEnd"/>
      <w:r w:rsidR="002D2423">
        <w:rPr>
          <w:rFonts w:ascii="Consolas" w:hAnsi="Consolas"/>
        </w:rPr>
        <w:t xml:space="preserve"> &lt;</w:t>
      </w:r>
      <w:proofErr w:type="spellStart"/>
      <w:r w:rsidR="002D2423">
        <w:rPr>
          <w:rFonts w:ascii="Consolas" w:hAnsi="Consolas"/>
        </w:rPr>
        <w:t>line_number</w:t>
      </w:r>
      <w:proofErr w:type="spellEnd"/>
      <w:r w:rsidR="002D2423">
        <w:rPr>
          <w:rFonts w:ascii="Consolas" w:hAnsi="Consolas"/>
        </w:rPr>
        <w:t>&gt;\t&lt;message&gt;</w:t>
      </w:r>
      <w:r w:rsidR="002D2423" w:rsidRPr="002D2423">
        <w:t>.</w:t>
      </w:r>
      <w:r w:rsidR="002D2423">
        <w:t xml:space="preserve">  This output can potentially be parsed by an external editor to display error messages.</w:t>
      </w:r>
    </w:p>
    <w:p w14:paraId="52C92510" w14:textId="48174BF4" w:rsidR="002D2423" w:rsidRDefault="002D2423">
      <w:pPr>
        <w:pStyle w:val="BodyText"/>
      </w:pPr>
      <w:r>
        <w:t xml:space="preserve">If automatic synchronisation is disabled, </w:t>
      </w:r>
      <w:r w:rsidR="001F680F">
        <w:t xml:space="preserve">individual or multiple scripts can be manually synchronised by selecting them in the </w:t>
      </w:r>
      <w:proofErr w:type="spellStart"/>
      <w:r w:rsidR="001F680F">
        <w:t>listview</w:t>
      </w:r>
      <w:proofErr w:type="spellEnd"/>
      <w:r w:rsidR="001F680F">
        <w:t xml:space="preserve"> and using the ‘Sync </w:t>
      </w:r>
      <w:proofErr w:type="gramStart"/>
      <w:r w:rsidR="001F680F">
        <w:t>From</w:t>
      </w:r>
      <w:proofErr w:type="gramEnd"/>
      <w:r w:rsidR="001F680F">
        <w:t xml:space="preserve"> Disk’ context menu item. If you need to revert the local on-disk file to the state found in the script’s parent plugin, you can use the ‘Sync </w:t>
      </w:r>
      <w:proofErr w:type="gramStart"/>
      <w:r w:rsidR="001F680F">
        <w:t>To</w:t>
      </w:r>
      <w:proofErr w:type="gramEnd"/>
      <w:r w:rsidR="001F680F">
        <w:t xml:space="preserve"> Disk’ context menu item. The ‘Script Sync’ console message channel contains a log of all sync operations performed during a given sync session.</w:t>
      </w:r>
    </w:p>
    <w:p w14:paraId="40C9B518" w14:textId="43238A41" w:rsidR="001F680F" w:rsidRPr="002D2423" w:rsidRDefault="001F680F">
      <w:pPr>
        <w:pStyle w:val="BodyText"/>
      </w:pPr>
      <w:r>
        <w:t xml:space="preserve">To end the sync </w:t>
      </w:r>
      <w:r w:rsidR="00FD3C19">
        <w:t>process</w:t>
      </w:r>
      <w:r>
        <w:t xml:space="preserve">, </w:t>
      </w:r>
      <w:r w:rsidR="00FD3C19">
        <w:t xml:space="preserve">click on the ‘Stop syncing’ button. This will forcefully synchronise the contents of all the synced scripts from disk one final time before ending the synchronisation process and updating the </w:t>
      </w:r>
      <w:proofErr w:type="spellStart"/>
      <w:r w:rsidR="00FD3C19">
        <w:t>listview</w:t>
      </w:r>
      <w:proofErr w:type="spellEnd"/>
      <w:r w:rsidR="00FD3C19">
        <w:t xml:space="preserve"> with the results. The contents of the log file can be displayed for any failed operations regardless of whether they were set to be automatically deleted at the end of the sync process. Closing the dialogue will end any active sync process.</w:t>
      </w:r>
    </w:p>
    <w:p w14:paraId="49E07BDA" w14:textId="77777777" w:rsidR="000C35E6" w:rsidRDefault="000C35E6">
      <w:pPr>
        <w:pStyle w:val="BodyText"/>
      </w:pPr>
    </w:p>
    <w:p w14:paraId="14C288AA" w14:textId="0EC93A57" w:rsidR="00573D6C" w:rsidRDefault="0009508D">
      <w:pPr>
        <w:pStyle w:val="Heading3"/>
      </w:pPr>
      <w:bookmarkStart w:id="144" w:name="__RefHeading__2296_880371398"/>
      <w:bookmarkStart w:id="145" w:name="_Shortcut_Keys"/>
      <w:bookmarkStart w:id="146" w:name="_Toc60165720"/>
      <w:bookmarkEnd w:id="144"/>
      <w:bookmarkEnd w:id="145"/>
      <w:r>
        <w:t>Shortcut Keys</w:t>
      </w:r>
      <w:bookmarkEnd w:id="146"/>
    </w:p>
    <w:p w14:paraId="0601ACD7" w14:textId="77777777" w:rsidR="00573D6C" w:rsidRDefault="0009508D">
      <w:pPr>
        <w:pStyle w:val="BodyText"/>
      </w:pPr>
      <w:r>
        <w:t xml:space="preserve">The CSE Editor adds a number of counter-intuitive shortcut keys for its various functions to aid the lazy scripter. And </w:t>
      </w:r>
      <w:proofErr w:type="spellStart"/>
      <w:r>
        <w:t>tejon</w:t>
      </w:r>
      <w:proofErr w:type="spellEnd"/>
      <w:r>
        <w:t>.</w:t>
      </w:r>
    </w:p>
    <w:tbl>
      <w:tblPr>
        <w:tblW w:w="0" w:type="auto"/>
        <w:tblInd w:w="108" w:type="dxa"/>
        <w:tblBorders>
          <w:top w:val="single" w:sz="8" w:space="0" w:color="2F5897"/>
          <w:left w:val="single" w:sz="8" w:space="0" w:color="2F5897"/>
          <w:bottom w:val="single" w:sz="8" w:space="0" w:color="2F5897"/>
          <w:right w:val="single" w:sz="8" w:space="0" w:color="2F5897"/>
          <w:insideH w:val="single" w:sz="8" w:space="0" w:color="2F5897"/>
          <w:insideV w:val="single" w:sz="8" w:space="0" w:color="2F5897"/>
        </w:tblBorders>
        <w:tblLayout w:type="fixed"/>
        <w:tblCellMar>
          <w:top w:w="108" w:type="dxa"/>
          <w:bottom w:w="108" w:type="dxa"/>
        </w:tblCellMar>
        <w:tblLook w:val="0000" w:firstRow="0" w:lastRow="0" w:firstColumn="0" w:lastColumn="0" w:noHBand="0" w:noVBand="0"/>
      </w:tblPr>
      <w:tblGrid>
        <w:gridCol w:w="4965"/>
        <w:gridCol w:w="5580"/>
      </w:tblGrid>
      <w:tr w:rsidR="00573D6C" w14:paraId="1026B5A6" w14:textId="77777777" w:rsidTr="00E90D1A">
        <w:tc>
          <w:tcPr>
            <w:tcW w:w="4965" w:type="dxa"/>
            <w:shd w:val="clear" w:color="auto" w:fill="6076B4"/>
          </w:tcPr>
          <w:p w14:paraId="095067BC" w14:textId="77777777" w:rsidR="00573D6C" w:rsidRDefault="0009508D">
            <w:pPr>
              <w:pStyle w:val="TableHeading"/>
            </w:pPr>
            <w:r>
              <w:t>Shortcut Key</w:t>
            </w:r>
          </w:p>
        </w:tc>
        <w:tc>
          <w:tcPr>
            <w:tcW w:w="5580" w:type="dxa"/>
            <w:shd w:val="clear" w:color="auto" w:fill="6076B4"/>
          </w:tcPr>
          <w:p w14:paraId="6CA8508A" w14:textId="77777777" w:rsidR="00573D6C" w:rsidRDefault="0009508D">
            <w:pPr>
              <w:pStyle w:val="TableHeading"/>
            </w:pPr>
            <w:r>
              <w:t>Action</w:t>
            </w:r>
          </w:p>
        </w:tc>
      </w:tr>
      <w:tr w:rsidR="00573D6C" w14:paraId="443635A6" w14:textId="77777777" w:rsidTr="00E90D1A">
        <w:tc>
          <w:tcPr>
            <w:tcW w:w="4965" w:type="dxa"/>
            <w:shd w:val="clear" w:color="auto" w:fill="auto"/>
          </w:tcPr>
          <w:p w14:paraId="381349FE" w14:textId="77777777" w:rsidR="00573D6C" w:rsidRDefault="0009508D">
            <w:pPr>
              <w:pStyle w:val="TableContents"/>
            </w:pPr>
            <w:r>
              <w:t>CONTROL + T</w:t>
            </w:r>
          </w:p>
        </w:tc>
        <w:tc>
          <w:tcPr>
            <w:tcW w:w="5580" w:type="dxa"/>
            <w:shd w:val="clear" w:color="auto" w:fill="auto"/>
          </w:tcPr>
          <w:p w14:paraId="570A60F3" w14:textId="77777777" w:rsidR="00573D6C" w:rsidRDefault="0009508D">
            <w:pPr>
              <w:pStyle w:val="TableContents"/>
            </w:pPr>
            <w:r>
              <w:t>New workspace</w:t>
            </w:r>
          </w:p>
        </w:tc>
      </w:tr>
      <w:tr w:rsidR="00573D6C" w14:paraId="27EEAFB6" w14:textId="77777777" w:rsidTr="00E90D1A">
        <w:tc>
          <w:tcPr>
            <w:tcW w:w="4965" w:type="dxa"/>
            <w:shd w:val="clear" w:color="auto" w:fill="auto"/>
          </w:tcPr>
          <w:p w14:paraId="6EB5064E" w14:textId="77777777" w:rsidR="00573D6C" w:rsidRDefault="0009508D">
            <w:pPr>
              <w:pStyle w:val="TableContents"/>
            </w:pPr>
            <w:r>
              <w:t>Middle Mouse Click on a Tab</w:t>
            </w:r>
          </w:p>
        </w:tc>
        <w:tc>
          <w:tcPr>
            <w:tcW w:w="5580" w:type="dxa"/>
            <w:shd w:val="clear" w:color="auto" w:fill="auto"/>
          </w:tcPr>
          <w:p w14:paraId="31BFD8D8" w14:textId="77777777" w:rsidR="00573D6C" w:rsidRDefault="0009508D">
            <w:pPr>
              <w:pStyle w:val="TableContents"/>
            </w:pPr>
            <w:r>
              <w:t>Close workspace</w:t>
            </w:r>
          </w:p>
        </w:tc>
      </w:tr>
      <w:tr w:rsidR="00573D6C" w14:paraId="277B4D3E" w14:textId="77777777" w:rsidTr="00E90D1A">
        <w:tc>
          <w:tcPr>
            <w:tcW w:w="4965" w:type="dxa"/>
            <w:shd w:val="clear" w:color="auto" w:fill="auto"/>
          </w:tcPr>
          <w:p w14:paraId="0AD79969" w14:textId="77777777" w:rsidR="00573D6C" w:rsidRDefault="0009508D">
            <w:pPr>
              <w:pStyle w:val="TableContents"/>
            </w:pPr>
            <w:r>
              <w:lastRenderedPageBreak/>
              <w:t>CONTROL + TAB</w:t>
            </w:r>
          </w:p>
          <w:p w14:paraId="0C24FEC8" w14:textId="77777777" w:rsidR="00573D6C" w:rsidRDefault="0009508D">
            <w:pPr>
              <w:pStyle w:val="TableContents"/>
            </w:pPr>
            <w:r>
              <w:t>CONTROL + PAGE DOWN</w:t>
            </w:r>
          </w:p>
        </w:tc>
        <w:tc>
          <w:tcPr>
            <w:tcW w:w="5580" w:type="dxa"/>
            <w:shd w:val="clear" w:color="auto" w:fill="auto"/>
          </w:tcPr>
          <w:p w14:paraId="024EE386" w14:textId="77777777" w:rsidR="00573D6C" w:rsidRDefault="0009508D">
            <w:pPr>
              <w:pStyle w:val="TableContents"/>
            </w:pPr>
            <w:r>
              <w:t>Switch to the next workspace</w:t>
            </w:r>
          </w:p>
        </w:tc>
      </w:tr>
      <w:tr w:rsidR="00573D6C" w14:paraId="47EB1C29" w14:textId="77777777" w:rsidTr="00E90D1A">
        <w:tc>
          <w:tcPr>
            <w:tcW w:w="4965" w:type="dxa"/>
            <w:shd w:val="clear" w:color="auto" w:fill="auto"/>
          </w:tcPr>
          <w:p w14:paraId="404F1AE4" w14:textId="77777777" w:rsidR="00573D6C" w:rsidRDefault="0009508D">
            <w:pPr>
              <w:pStyle w:val="TableContents"/>
            </w:pPr>
            <w:r>
              <w:t>CONTROL + SHIFT + TAB</w:t>
            </w:r>
          </w:p>
          <w:p w14:paraId="35C785BB" w14:textId="77777777" w:rsidR="00573D6C" w:rsidRDefault="0009508D">
            <w:pPr>
              <w:pStyle w:val="TableContents"/>
            </w:pPr>
            <w:r>
              <w:t>CONTROL + PAGE UP</w:t>
            </w:r>
          </w:p>
        </w:tc>
        <w:tc>
          <w:tcPr>
            <w:tcW w:w="5580" w:type="dxa"/>
            <w:shd w:val="clear" w:color="auto" w:fill="auto"/>
          </w:tcPr>
          <w:p w14:paraId="426215CC" w14:textId="77777777" w:rsidR="00573D6C" w:rsidRDefault="0009508D">
            <w:pPr>
              <w:pStyle w:val="TableContents"/>
            </w:pPr>
            <w:r>
              <w:t>Switch to the previous workspace</w:t>
            </w:r>
          </w:p>
        </w:tc>
      </w:tr>
      <w:tr w:rsidR="00573D6C" w14:paraId="0DAEED83" w14:textId="77777777" w:rsidTr="00E90D1A">
        <w:tc>
          <w:tcPr>
            <w:tcW w:w="4965" w:type="dxa"/>
            <w:shd w:val="clear" w:color="auto" w:fill="auto"/>
          </w:tcPr>
          <w:p w14:paraId="21A41DB3" w14:textId="77777777" w:rsidR="00573D6C" w:rsidRDefault="0009508D">
            <w:pPr>
              <w:pStyle w:val="TableContents"/>
            </w:pPr>
            <w:r>
              <w:t>CONTROL + 1…9</w:t>
            </w:r>
          </w:p>
        </w:tc>
        <w:tc>
          <w:tcPr>
            <w:tcW w:w="5580" w:type="dxa"/>
            <w:shd w:val="clear" w:color="auto" w:fill="auto"/>
          </w:tcPr>
          <w:p w14:paraId="30141679" w14:textId="77777777" w:rsidR="00573D6C" w:rsidRDefault="0009508D">
            <w:pPr>
              <w:pStyle w:val="TableContents"/>
            </w:pPr>
            <w:r>
              <w:t>Switch to the n</w:t>
            </w:r>
            <w:r>
              <w:rPr>
                <w:vertAlign w:val="superscript"/>
              </w:rPr>
              <w:t>th</w:t>
            </w:r>
            <w:r>
              <w:t xml:space="preserve"> workspace</w:t>
            </w:r>
          </w:p>
        </w:tc>
      </w:tr>
      <w:tr w:rsidR="0067224D" w14:paraId="24001B55" w14:textId="77777777" w:rsidTr="00E90D1A">
        <w:tc>
          <w:tcPr>
            <w:tcW w:w="4965" w:type="dxa"/>
            <w:shd w:val="clear" w:color="auto" w:fill="auto"/>
          </w:tcPr>
          <w:p w14:paraId="0ADA6DFF" w14:textId="77777777" w:rsidR="0067224D" w:rsidRDefault="0067224D">
            <w:pPr>
              <w:pStyle w:val="TableContents"/>
            </w:pPr>
            <w:r>
              <w:t>CONTROL + SPACE</w:t>
            </w:r>
          </w:p>
        </w:tc>
        <w:tc>
          <w:tcPr>
            <w:tcW w:w="5580" w:type="dxa"/>
            <w:shd w:val="clear" w:color="auto" w:fill="auto"/>
          </w:tcPr>
          <w:p w14:paraId="78BA73F9" w14:textId="77777777" w:rsidR="0067224D" w:rsidRDefault="0067224D">
            <w:pPr>
              <w:pStyle w:val="TableContents"/>
            </w:pPr>
            <w:r>
              <w:t>Show open tab filter</w:t>
            </w:r>
          </w:p>
        </w:tc>
      </w:tr>
      <w:tr w:rsidR="005140B3" w14:paraId="2A9013D7" w14:textId="77777777" w:rsidTr="00E90D1A">
        <w:tc>
          <w:tcPr>
            <w:tcW w:w="4965" w:type="dxa"/>
            <w:shd w:val="clear" w:color="auto" w:fill="auto"/>
          </w:tcPr>
          <w:p w14:paraId="332559BB" w14:textId="77777777" w:rsidR="005140B3" w:rsidRDefault="005140B3">
            <w:pPr>
              <w:pStyle w:val="TableContents"/>
            </w:pPr>
            <w:r>
              <w:t>CONTROL + ALT + SPACE</w:t>
            </w:r>
          </w:p>
        </w:tc>
        <w:tc>
          <w:tcPr>
            <w:tcW w:w="5580" w:type="dxa"/>
            <w:shd w:val="clear" w:color="auto" w:fill="auto"/>
          </w:tcPr>
          <w:p w14:paraId="3AF02A35" w14:textId="77777777" w:rsidR="005140B3" w:rsidRDefault="005140B3">
            <w:pPr>
              <w:pStyle w:val="TableContents"/>
            </w:pPr>
            <w:r>
              <w:t>Show outline view</w:t>
            </w:r>
          </w:p>
        </w:tc>
      </w:tr>
      <w:tr w:rsidR="00573D6C" w14:paraId="48D46F65" w14:textId="77777777" w:rsidTr="00E90D1A">
        <w:tc>
          <w:tcPr>
            <w:tcW w:w="4965" w:type="dxa"/>
            <w:shd w:val="clear" w:color="auto" w:fill="auto"/>
          </w:tcPr>
          <w:p w14:paraId="7455D7C0" w14:textId="77777777" w:rsidR="00573D6C" w:rsidRDefault="0009508D">
            <w:pPr>
              <w:pStyle w:val="TableContents"/>
            </w:pPr>
            <w:r>
              <w:t>CONTROL + New Button</w:t>
            </w:r>
          </w:p>
        </w:tc>
        <w:tc>
          <w:tcPr>
            <w:tcW w:w="5580" w:type="dxa"/>
            <w:shd w:val="clear" w:color="auto" w:fill="auto"/>
          </w:tcPr>
          <w:p w14:paraId="1C42C6E1" w14:textId="77777777" w:rsidR="00573D6C" w:rsidRDefault="0009508D">
            <w:pPr>
              <w:pStyle w:val="TableContents"/>
            </w:pPr>
            <w:r>
              <w:t>Open a new workspace and initialize a new script</w:t>
            </w:r>
          </w:p>
        </w:tc>
      </w:tr>
      <w:tr w:rsidR="00573D6C" w14:paraId="1497ADB2" w14:textId="77777777" w:rsidTr="00E90D1A">
        <w:tc>
          <w:tcPr>
            <w:tcW w:w="4965" w:type="dxa"/>
            <w:shd w:val="clear" w:color="auto" w:fill="auto"/>
          </w:tcPr>
          <w:p w14:paraId="18C23E60" w14:textId="77777777" w:rsidR="00573D6C" w:rsidRDefault="0009508D">
            <w:pPr>
              <w:pStyle w:val="TableContents"/>
            </w:pPr>
            <w:r>
              <w:t>SHIFT + New Button</w:t>
            </w:r>
          </w:p>
        </w:tc>
        <w:tc>
          <w:tcPr>
            <w:tcW w:w="5580" w:type="dxa"/>
            <w:shd w:val="clear" w:color="auto" w:fill="auto"/>
          </w:tcPr>
          <w:p w14:paraId="6EDFA3B1" w14:textId="77777777" w:rsidR="00573D6C" w:rsidRDefault="0009508D">
            <w:pPr>
              <w:pStyle w:val="TableContents"/>
            </w:pPr>
            <w:r>
              <w:t>New editor window</w:t>
            </w:r>
          </w:p>
        </w:tc>
      </w:tr>
      <w:tr w:rsidR="00573D6C" w14:paraId="4E9D9C56" w14:textId="77777777" w:rsidTr="00E90D1A">
        <w:tc>
          <w:tcPr>
            <w:tcW w:w="4965" w:type="dxa"/>
            <w:shd w:val="clear" w:color="auto" w:fill="auto"/>
          </w:tcPr>
          <w:p w14:paraId="19EF4AD3" w14:textId="77777777" w:rsidR="00573D6C" w:rsidRDefault="0009508D">
            <w:pPr>
              <w:pStyle w:val="TableContents"/>
            </w:pPr>
            <w:r>
              <w:t>CONTROL + Open Button</w:t>
            </w:r>
          </w:p>
        </w:tc>
        <w:tc>
          <w:tcPr>
            <w:tcW w:w="5580" w:type="dxa"/>
            <w:shd w:val="clear" w:color="auto" w:fill="auto"/>
          </w:tcPr>
          <w:p w14:paraId="0C164D3C" w14:textId="77777777" w:rsidR="00573D6C" w:rsidRDefault="0009508D">
            <w:pPr>
              <w:pStyle w:val="TableContents"/>
            </w:pPr>
            <w:r>
              <w:t>Open a new workspace and display the Open Script dialogue</w:t>
            </w:r>
          </w:p>
        </w:tc>
      </w:tr>
      <w:tr w:rsidR="00573D6C" w14:paraId="69720136" w14:textId="77777777" w:rsidTr="00E90D1A">
        <w:tc>
          <w:tcPr>
            <w:tcW w:w="4965" w:type="dxa"/>
            <w:shd w:val="clear" w:color="auto" w:fill="auto"/>
          </w:tcPr>
          <w:p w14:paraId="0F836929" w14:textId="77777777" w:rsidR="00573D6C" w:rsidRDefault="0009508D">
            <w:pPr>
              <w:pStyle w:val="TableContents"/>
            </w:pPr>
            <w:r>
              <w:t>CONTROL + Q</w:t>
            </w:r>
          </w:p>
        </w:tc>
        <w:tc>
          <w:tcPr>
            <w:tcW w:w="5580" w:type="dxa"/>
            <w:shd w:val="clear" w:color="auto" w:fill="auto"/>
          </w:tcPr>
          <w:p w14:paraId="3F65FC2C" w14:textId="77777777" w:rsidR="00573D6C" w:rsidRDefault="0067224D">
            <w:pPr>
              <w:pStyle w:val="TableContents"/>
            </w:pPr>
            <w:r>
              <w:t>Add</w:t>
            </w:r>
            <w:r w:rsidR="0009508D">
              <w:t xml:space="preserve"> comment</w:t>
            </w:r>
            <w:r w:rsidR="00093F30">
              <w:t xml:space="preserve"> (for multiple lines)</w:t>
            </w:r>
          </w:p>
          <w:p w14:paraId="4687F941" w14:textId="77777777" w:rsidR="00093F30" w:rsidRDefault="00093F30">
            <w:pPr>
              <w:pStyle w:val="TableContents"/>
            </w:pPr>
            <w:r>
              <w:t>Toggle comment (for single lines)</w:t>
            </w:r>
          </w:p>
        </w:tc>
      </w:tr>
      <w:tr w:rsidR="0067224D" w14:paraId="5FB4F40D" w14:textId="77777777" w:rsidTr="00E90D1A">
        <w:tc>
          <w:tcPr>
            <w:tcW w:w="4965" w:type="dxa"/>
            <w:shd w:val="clear" w:color="auto" w:fill="auto"/>
          </w:tcPr>
          <w:p w14:paraId="55A56336" w14:textId="77777777" w:rsidR="0067224D" w:rsidRDefault="0067224D">
            <w:pPr>
              <w:pStyle w:val="TableContents"/>
            </w:pPr>
            <w:r>
              <w:t>CONTROL + W</w:t>
            </w:r>
          </w:p>
        </w:tc>
        <w:tc>
          <w:tcPr>
            <w:tcW w:w="5580" w:type="dxa"/>
            <w:shd w:val="clear" w:color="auto" w:fill="auto"/>
          </w:tcPr>
          <w:p w14:paraId="44DBEC5A" w14:textId="77777777" w:rsidR="00093F30" w:rsidRDefault="0067224D" w:rsidP="00093F30">
            <w:pPr>
              <w:pStyle w:val="TableContents"/>
            </w:pPr>
            <w:r>
              <w:t>Remove comment</w:t>
            </w:r>
            <w:r w:rsidR="00093F30">
              <w:t xml:space="preserve"> (for multiple lines)</w:t>
            </w:r>
          </w:p>
          <w:p w14:paraId="44071B73" w14:textId="77777777" w:rsidR="0067224D" w:rsidRDefault="00093F30" w:rsidP="00093F30">
            <w:pPr>
              <w:pStyle w:val="TableContents"/>
            </w:pPr>
            <w:r>
              <w:t>Toggle comment (for single lines)</w:t>
            </w:r>
          </w:p>
        </w:tc>
      </w:tr>
      <w:tr w:rsidR="00573D6C" w14:paraId="04F3AC76" w14:textId="77777777" w:rsidTr="00E90D1A">
        <w:tc>
          <w:tcPr>
            <w:tcW w:w="4965" w:type="dxa"/>
            <w:shd w:val="clear" w:color="auto" w:fill="auto"/>
          </w:tcPr>
          <w:p w14:paraId="3C03786E" w14:textId="77777777" w:rsidR="00573D6C" w:rsidRDefault="0009508D">
            <w:pPr>
              <w:pStyle w:val="TableContents"/>
            </w:pPr>
            <w:r>
              <w:t>CONTROL + O</w:t>
            </w:r>
          </w:p>
        </w:tc>
        <w:tc>
          <w:tcPr>
            <w:tcW w:w="5580" w:type="dxa"/>
            <w:shd w:val="clear" w:color="auto" w:fill="auto"/>
          </w:tcPr>
          <w:p w14:paraId="6C2FE867" w14:textId="77777777" w:rsidR="00573D6C" w:rsidRDefault="0009508D">
            <w:pPr>
              <w:pStyle w:val="TableContents"/>
            </w:pPr>
            <w:r>
              <w:t>Open script</w:t>
            </w:r>
          </w:p>
        </w:tc>
      </w:tr>
      <w:tr w:rsidR="00573D6C" w14:paraId="13932F47" w14:textId="77777777" w:rsidTr="00E90D1A">
        <w:tc>
          <w:tcPr>
            <w:tcW w:w="4965" w:type="dxa"/>
            <w:shd w:val="clear" w:color="auto" w:fill="auto"/>
          </w:tcPr>
          <w:p w14:paraId="132BD3DB" w14:textId="77777777" w:rsidR="00573D6C" w:rsidRDefault="0009508D">
            <w:pPr>
              <w:pStyle w:val="TableContents"/>
            </w:pPr>
            <w:r>
              <w:t>CONTROL + S</w:t>
            </w:r>
          </w:p>
        </w:tc>
        <w:tc>
          <w:tcPr>
            <w:tcW w:w="5580" w:type="dxa"/>
            <w:shd w:val="clear" w:color="auto" w:fill="auto"/>
          </w:tcPr>
          <w:p w14:paraId="136B39C0" w14:textId="77777777" w:rsidR="00573D6C" w:rsidRDefault="0009508D">
            <w:pPr>
              <w:pStyle w:val="TableContents"/>
            </w:pPr>
            <w:r>
              <w:t>Compile and save script</w:t>
            </w:r>
          </w:p>
        </w:tc>
      </w:tr>
      <w:tr w:rsidR="00573D6C" w14:paraId="3424D593" w14:textId="77777777" w:rsidTr="00E90D1A">
        <w:tc>
          <w:tcPr>
            <w:tcW w:w="4965" w:type="dxa"/>
            <w:shd w:val="clear" w:color="auto" w:fill="auto"/>
          </w:tcPr>
          <w:p w14:paraId="108976EF" w14:textId="77777777" w:rsidR="00573D6C" w:rsidRDefault="0009508D">
            <w:pPr>
              <w:pStyle w:val="TableContents"/>
            </w:pPr>
            <w:r>
              <w:t>CONTROL + SHIFT + S</w:t>
            </w:r>
          </w:p>
        </w:tc>
        <w:tc>
          <w:tcPr>
            <w:tcW w:w="5580" w:type="dxa"/>
            <w:shd w:val="clear" w:color="auto" w:fill="auto"/>
          </w:tcPr>
          <w:p w14:paraId="04A474E3" w14:textId="77777777" w:rsidR="00573D6C" w:rsidRDefault="0009508D">
            <w:pPr>
              <w:pStyle w:val="TableContents"/>
            </w:pPr>
            <w:r>
              <w:t>Save all open workspaces</w:t>
            </w:r>
          </w:p>
        </w:tc>
      </w:tr>
      <w:tr w:rsidR="00573D6C" w14:paraId="22062E13" w14:textId="77777777" w:rsidTr="00E90D1A">
        <w:tc>
          <w:tcPr>
            <w:tcW w:w="4965" w:type="dxa"/>
            <w:shd w:val="clear" w:color="auto" w:fill="auto"/>
          </w:tcPr>
          <w:p w14:paraId="04222938" w14:textId="77777777" w:rsidR="00573D6C" w:rsidRDefault="0009508D">
            <w:pPr>
              <w:pStyle w:val="TableContents"/>
            </w:pPr>
            <w:r>
              <w:t>CONTROL + D</w:t>
            </w:r>
          </w:p>
        </w:tc>
        <w:tc>
          <w:tcPr>
            <w:tcW w:w="5580" w:type="dxa"/>
            <w:shd w:val="clear" w:color="auto" w:fill="auto"/>
          </w:tcPr>
          <w:p w14:paraId="2D940164" w14:textId="77777777" w:rsidR="00573D6C" w:rsidRDefault="0009508D">
            <w:pPr>
              <w:pStyle w:val="TableContents"/>
            </w:pPr>
            <w:r>
              <w:t>Delete script</w:t>
            </w:r>
          </w:p>
        </w:tc>
      </w:tr>
      <w:tr w:rsidR="00573D6C" w14:paraId="287185A7" w14:textId="77777777" w:rsidTr="00E90D1A">
        <w:tc>
          <w:tcPr>
            <w:tcW w:w="4965" w:type="dxa"/>
            <w:shd w:val="clear" w:color="auto" w:fill="auto"/>
          </w:tcPr>
          <w:p w14:paraId="62225316" w14:textId="77777777" w:rsidR="00573D6C" w:rsidRDefault="0009508D">
            <w:pPr>
              <w:pStyle w:val="TableContents"/>
            </w:pPr>
            <w:r>
              <w:t>CONTROL + ALT + LEFT</w:t>
            </w:r>
          </w:p>
        </w:tc>
        <w:tc>
          <w:tcPr>
            <w:tcW w:w="5580" w:type="dxa"/>
            <w:shd w:val="clear" w:color="auto" w:fill="auto"/>
          </w:tcPr>
          <w:p w14:paraId="59DA5812" w14:textId="77777777" w:rsidR="00573D6C" w:rsidRDefault="0009508D">
            <w:pPr>
              <w:pStyle w:val="TableContents"/>
            </w:pPr>
            <w:r>
              <w:t>Previous script</w:t>
            </w:r>
          </w:p>
        </w:tc>
      </w:tr>
      <w:tr w:rsidR="00573D6C" w14:paraId="2FD4ECF1" w14:textId="77777777" w:rsidTr="00E90D1A">
        <w:tc>
          <w:tcPr>
            <w:tcW w:w="4965" w:type="dxa"/>
            <w:shd w:val="clear" w:color="auto" w:fill="auto"/>
          </w:tcPr>
          <w:p w14:paraId="26212CB7" w14:textId="77777777" w:rsidR="00573D6C" w:rsidRDefault="0009508D">
            <w:pPr>
              <w:pStyle w:val="TableContents"/>
            </w:pPr>
            <w:r>
              <w:t>CONTROL + ALT + RIGHT</w:t>
            </w:r>
          </w:p>
        </w:tc>
        <w:tc>
          <w:tcPr>
            <w:tcW w:w="5580" w:type="dxa"/>
            <w:shd w:val="clear" w:color="auto" w:fill="auto"/>
          </w:tcPr>
          <w:p w14:paraId="61BD222C" w14:textId="77777777" w:rsidR="00573D6C" w:rsidRDefault="0009508D">
            <w:pPr>
              <w:pStyle w:val="TableContents"/>
            </w:pPr>
            <w:r>
              <w:t>Next script</w:t>
            </w:r>
          </w:p>
        </w:tc>
      </w:tr>
      <w:tr w:rsidR="00573D6C" w14:paraId="193D8859" w14:textId="77777777" w:rsidTr="00E90D1A">
        <w:tc>
          <w:tcPr>
            <w:tcW w:w="4965" w:type="dxa"/>
            <w:shd w:val="clear" w:color="auto" w:fill="auto"/>
          </w:tcPr>
          <w:p w14:paraId="1692B62A" w14:textId="77777777" w:rsidR="00573D6C" w:rsidRDefault="0009508D">
            <w:pPr>
              <w:pStyle w:val="TableContents"/>
            </w:pPr>
            <w:r>
              <w:t>CONTROL + N</w:t>
            </w:r>
          </w:p>
        </w:tc>
        <w:tc>
          <w:tcPr>
            <w:tcW w:w="5580" w:type="dxa"/>
            <w:shd w:val="clear" w:color="auto" w:fill="auto"/>
          </w:tcPr>
          <w:p w14:paraId="15633038" w14:textId="77777777" w:rsidR="00573D6C" w:rsidRDefault="0009508D">
            <w:pPr>
              <w:pStyle w:val="TableContents"/>
            </w:pPr>
            <w:r>
              <w:t>New script</w:t>
            </w:r>
          </w:p>
        </w:tc>
      </w:tr>
      <w:tr w:rsidR="00573D6C" w14:paraId="47A9241F" w14:textId="77777777" w:rsidTr="00E90D1A">
        <w:tc>
          <w:tcPr>
            <w:tcW w:w="4965" w:type="dxa"/>
            <w:shd w:val="clear" w:color="auto" w:fill="auto"/>
          </w:tcPr>
          <w:p w14:paraId="68A4740E" w14:textId="77777777" w:rsidR="00573D6C" w:rsidRDefault="0009508D">
            <w:pPr>
              <w:pStyle w:val="TableContents"/>
            </w:pPr>
            <w:r>
              <w:t>CONTROL + F4</w:t>
            </w:r>
          </w:p>
        </w:tc>
        <w:tc>
          <w:tcPr>
            <w:tcW w:w="5580" w:type="dxa"/>
            <w:shd w:val="clear" w:color="auto" w:fill="auto"/>
          </w:tcPr>
          <w:p w14:paraId="08051FFF" w14:textId="77777777" w:rsidR="00573D6C" w:rsidRDefault="0009508D">
            <w:pPr>
              <w:pStyle w:val="TableContents"/>
            </w:pPr>
            <w:r>
              <w:t>Close script</w:t>
            </w:r>
          </w:p>
        </w:tc>
      </w:tr>
      <w:tr w:rsidR="00573D6C" w14:paraId="66DB2CD5" w14:textId="77777777" w:rsidTr="00E90D1A">
        <w:tc>
          <w:tcPr>
            <w:tcW w:w="4965" w:type="dxa"/>
            <w:shd w:val="clear" w:color="auto" w:fill="auto"/>
          </w:tcPr>
          <w:p w14:paraId="3EDB92BA" w14:textId="77777777" w:rsidR="00573D6C" w:rsidRDefault="0009508D">
            <w:pPr>
              <w:pStyle w:val="TableContents"/>
            </w:pPr>
            <w:r>
              <w:t>CONTROL + B</w:t>
            </w:r>
          </w:p>
        </w:tc>
        <w:tc>
          <w:tcPr>
            <w:tcW w:w="5580" w:type="dxa"/>
            <w:shd w:val="clear" w:color="auto" w:fill="auto"/>
          </w:tcPr>
          <w:p w14:paraId="0898BEC4" w14:textId="77777777" w:rsidR="00573D6C" w:rsidRDefault="0009508D">
            <w:pPr>
              <w:pStyle w:val="TableContents"/>
            </w:pPr>
            <w:r>
              <w:t>Toggle bookmark</w:t>
            </w:r>
          </w:p>
        </w:tc>
      </w:tr>
      <w:tr w:rsidR="00573D6C" w14:paraId="7A56ED8A" w14:textId="77777777" w:rsidTr="00E90D1A">
        <w:tc>
          <w:tcPr>
            <w:tcW w:w="4965" w:type="dxa"/>
            <w:shd w:val="clear" w:color="auto" w:fill="auto"/>
          </w:tcPr>
          <w:p w14:paraId="0153DA19" w14:textId="77777777" w:rsidR="00573D6C" w:rsidRDefault="0009508D">
            <w:pPr>
              <w:pStyle w:val="TableContents"/>
            </w:pPr>
            <w:r>
              <w:lastRenderedPageBreak/>
              <w:t>CONTROL + ENTER</w:t>
            </w:r>
          </w:p>
        </w:tc>
        <w:tc>
          <w:tcPr>
            <w:tcW w:w="5580" w:type="dxa"/>
            <w:shd w:val="clear" w:color="auto" w:fill="auto"/>
          </w:tcPr>
          <w:p w14:paraId="08E2A815" w14:textId="77777777" w:rsidR="00573D6C" w:rsidRDefault="0009508D">
            <w:pPr>
              <w:pStyle w:val="TableContents"/>
            </w:pPr>
            <w:r>
              <w:t>Show IntelliSense interface</w:t>
            </w:r>
          </w:p>
        </w:tc>
      </w:tr>
      <w:tr w:rsidR="00573D6C" w14:paraId="6C67C5EF" w14:textId="77777777" w:rsidTr="00E90D1A">
        <w:tc>
          <w:tcPr>
            <w:tcW w:w="4965" w:type="dxa"/>
            <w:shd w:val="clear" w:color="auto" w:fill="auto"/>
          </w:tcPr>
          <w:p w14:paraId="73E3D083" w14:textId="77777777" w:rsidR="00573D6C" w:rsidRDefault="0009508D">
            <w:pPr>
              <w:pStyle w:val="TableContents"/>
            </w:pPr>
            <w:r>
              <w:t>ESCAPE</w:t>
            </w:r>
          </w:p>
        </w:tc>
        <w:tc>
          <w:tcPr>
            <w:tcW w:w="5580" w:type="dxa"/>
            <w:shd w:val="clear" w:color="auto" w:fill="auto"/>
          </w:tcPr>
          <w:p w14:paraId="05C3201D" w14:textId="77777777" w:rsidR="00573D6C" w:rsidRDefault="0009508D">
            <w:pPr>
              <w:pStyle w:val="TableContents"/>
            </w:pPr>
            <w:r>
              <w:t>Hide IntelliSense interface</w:t>
            </w:r>
          </w:p>
          <w:p w14:paraId="29B3A904" w14:textId="77777777" w:rsidR="00573D6C" w:rsidRDefault="0009508D">
            <w:pPr>
              <w:pStyle w:val="TableContents"/>
            </w:pPr>
            <w:r>
              <w:t>Clear find result indicators</w:t>
            </w:r>
          </w:p>
        </w:tc>
      </w:tr>
      <w:tr w:rsidR="00573D6C" w14:paraId="36FA2B42" w14:textId="77777777" w:rsidTr="00E90D1A">
        <w:tc>
          <w:tcPr>
            <w:tcW w:w="4965" w:type="dxa"/>
            <w:shd w:val="clear" w:color="auto" w:fill="auto"/>
          </w:tcPr>
          <w:p w14:paraId="6421469A" w14:textId="77777777" w:rsidR="00573D6C" w:rsidRDefault="0009508D">
            <w:pPr>
              <w:pStyle w:val="TableContents"/>
            </w:pPr>
            <w:r>
              <w:t>CONTROL + UP</w:t>
            </w:r>
          </w:p>
        </w:tc>
        <w:tc>
          <w:tcPr>
            <w:tcW w:w="5580" w:type="dxa"/>
            <w:shd w:val="clear" w:color="auto" w:fill="auto"/>
          </w:tcPr>
          <w:p w14:paraId="6B9E679F" w14:textId="77777777" w:rsidR="00573D6C" w:rsidRDefault="0009508D">
            <w:pPr>
              <w:pStyle w:val="TableContents"/>
            </w:pPr>
            <w:r>
              <w:t>Move current line up</w:t>
            </w:r>
          </w:p>
        </w:tc>
      </w:tr>
      <w:tr w:rsidR="00573D6C" w14:paraId="0070091A" w14:textId="77777777" w:rsidTr="00E90D1A">
        <w:tc>
          <w:tcPr>
            <w:tcW w:w="4965" w:type="dxa"/>
            <w:shd w:val="clear" w:color="auto" w:fill="auto"/>
          </w:tcPr>
          <w:p w14:paraId="365A5D6A" w14:textId="77777777" w:rsidR="00573D6C" w:rsidRDefault="0009508D">
            <w:pPr>
              <w:pStyle w:val="TableContents"/>
            </w:pPr>
            <w:r>
              <w:t>CONTROL + DOWN</w:t>
            </w:r>
          </w:p>
        </w:tc>
        <w:tc>
          <w:tcPr>
            <w:tcW w:w="5580" w:type="dxa"/>
            <w:shd w:val="clear" w:color="auto" w:fill="auto"/>
          </w:tcPr>
          <w:p w14:paraId="43BE8E90" w14:textId="77777777" w:rsidR="00573D6C" w:rsidRDefault="0009508D">
            <w:pPr>
              <w:pStyle w:val="TableContents"/>
            </w:pPr>
            <w:r>
              <w:t>Move current line down</w:t>
            </w:r>
          </w:p>
        </w:tc>
      </w:tr>
      <w:tr w:rsidR="00573D6C" w14:paraId="756D8135" w14:textId="77777777" w:rsidTr="00E90D1A">
        <w:tc>
          <w:tcPr>
            <w:tcW w:w="4965" w:type="dxa"/>
            <w:shd w:val="clear" w:color="auto" w:fill="auto"/>
          </w:tcPr>
          <w:p w14:paraId="6519D54D" w14:textId="77777777" w:rsidR="00573D6C" w:rsidRDefault="0009508D">
            <w:pPr>
              <w:pStyle w:val="TableContents"/>
            </w:pPr>
            <w:r>
              <w:t xml:space="preserve">CONTROL </w:t>
            </w:r>
            <w:r w:rsidR="0067224D">
              <w:t xml:space="preserve">(+ SHIFT) </w:t>
            </w:r>
            <w:r>
              <w:t>+ F</w:t>
            </w:r>
          </w:p>
        </w:tc>
        <w:tc>
          <w:tcPr>
            <w:tcW w:w="5580" w:type="dxa"/>
            <w:shd w:val="clear" w:color="auto" w:fill="auto"/>
          </w:tcPr>
          <w:p w14:paraId="2B18E748" w14:textId="77777777" w:rsidR="00573D6C" w:rsidRDefault="0067224D" w:rsidP="0067224D">
            <w:pPr>
              <w:pStyle w:val="TableContents"/>
            </w:pPr>
            <w:r>
              <w:t xml:space="preserve">Show inline Find tool/Find-Replace dialog </w:t>
            </w:r>
            <w:r>
              <w:br/>
              <w:t>Specified in the Preferences window</w:t>
            </w:r>
          </w:p>
        </w:tc>
      </w:tr>
      <w:tr w:rsidR="0067224D" w14:paraId="2A615904" w14:textId="77777777" w:rsidTr="00E90D1A">
        <w:tc>
          <w:tcPr>
            <w:tcW w:w="4965" w:type="dxa"/>
            <w:shd w:val="clear" w:color="auto" w:fill="auto"/>
          </w:tcPr>
          <w:p w14:paraId="0502B61C" w14:textId="77777777" w:rsidR="0067224D" w:rsidRDefault="0067224D">
            <w:pPr>
              <w:pStyle w:val="TableContents"/>
            </w:pPr>
            <w:r>
              <w:t>CONTROL + H</w:t>
            </w:r>
          </w:p>
        </w:tc>
        <w:tc>
          <w:tcPr>
            <w:tcW w:w="5580" w:type="dxa"/>
            <w:shd w:val="clear" w:color="auto" w:fill="auto"/>
          </w:tcPr>
          <w:p w14:paraId="5410FA5B" w14:textId="77777777" w:rsidR="0067224D" w:rsidRDefault="0067224D">
            <w:pPr>
              <w:pStyle w:val="TableContents"/>
            </w:pPr>
            <w:r>
              <w:t>Show Find/Replace dialog</w:t>
            </w:r>
          </w:p>
        </w:tc>
      </w:tr>
      <w:tr w:rsidR="00573D6C" w14:paraId="3C87C177" w14:textId="77777777" w:rsidTr="00E90D1A">
        <w:tc>
          <w:tcPr>
            <w:tcW w:w="4965" w:type="dxa"/>
            <w:shd w:val="clear" w:color="auto" w:fill="auto"/>
          </w:tcPr>
          <w:p w14:paraId="73A0ADC4" w14:textId="77777777" w:rsidR="00573D6C" w:rsidRDefault="0009508D">
            <w:pPr>
              <w:pStyle w:val="TableContents"/>
            </w:pPr>
            <w:r>
              <w:t>CONTROL + G</w:t>
            </w:r>
          </w:p>
        </w:tc>
        <w:tc>
          <w:tcPr>
            <w:tcW w:w="5580" w:type="dxa"/>
            <w:shd w:val="clear" w:color="auto" w:fill="auto"/>
          </w:tcPr>
          <w:p w14:paraId="763724B2" w14:textId="77777777" w:rsidR="00573D6C" w:rsidRDefault="0009508D">
            <w:pPr>
              <w:pStyle w:val="TableContents"/>
            </w:pPr>
            <w:r>
              <w:t>Go to line</w:t>
            </w:r>
          </w:p>
        </w:tc>
      </w:tr>
      <w:tr w:rsidR="00573D6C" w14:paraId="7B245B72" w14:textId="77777777" w:rsidTr="00E90D1A">
        <w:tc>
          <w:tcPr>
            <w:tcW w:w="4965" w:type="dxa"/>
            <w:shd w:val="clear" w:color="auto" w:fill="auto"/>
          </w:tcPr>
          <w:p w14:paraId="3F15D55C" w14:textId="77777777" w:rsidR="00573D6C" w:rsidRDefault="0009508D">
            <w:pPr>
              <w:pStyle w:val="TableContents"/>
            </w:pPr>
            <w:r>
              <w:t>CONTROL + E</w:t>
            </w:r>
          </w:p>
        </w:tc>
        <w:tc>
          <w:tcPr>
            <w:tcW w:w="5580" w:type="dxa"/>
            <w:shd w:val="clear" w:color="auto" w:fill="auto"/>
          </w:tcPr>
          <w:p w14:paraId="43A7102D" w14:textId="77777777" w:rsidR="00573D6C" w:rsidRDefault="0009508D">
            <w:pPr>
              <w:pStyle w:val="TableContents"/>
            </w:pPr>
            <w:r>
              <w:t>Go to offset</w:t>
            </w:r>
          </w:p>
        </w:tc>
      </w:tr>
      <w:tr w:rsidR="00573D6C" w14:paraId="1E2B8212" w14:textId="77777777" w:rsidTr="00E90D1A">
        <w:tc>
          <w:tcPr>
            <w:tcW w:w="4965" w:type="dxa"/>
            <w:shd w:val="clear" w:color="auto" w:fill="auto"/>
          </w:tcPr>
          <w:p w14:paraId="3CD52118" w14:textId="77777777" w:rsidR="00573D6C" w:rsidRDefault="0009508D">
            <w:pPr>
              <w:pStyle w:val="TableContents"/>
            </w:pPr>
            <w:r>
              <w:t>CONTROL + Left Mouse Click on Scriptable Object Identifier</w:t>
            </w:r>
          </w:p>
        </w:tc>
        <w:tc>
          <w:tcPr>
            <w:tcW w:w="5580" w:type="dxa"/>
            <w:shd w:val="clear" w:color="auto" w:fill="auto"/>
          </w:tcPr>
          <w:p w14:paraId="57637926" w14:textId="77777777" w:rsidR="00573D6C" w:rsidRDefault="0009508D" w:rsidP="0067224D">
            <w:pPr>
              <w:pStyle w:val="TableContents"/>
            </w:pPr>
            <w:r>
              <w:t xml:space="preserve">Jump to </w:t>
            </w:r>
            <w:r w:rsidR="0067224D">
              <w:t>s</w:t>
            </w:r>
            <w:r>
              <w:t>cript</w:t>
            </w:r>
          </w:p>
        </w:tc>
      </w:tr>
      <w:tr w:rsidR="0067224D" w14:paraId="6C309AAC" w14:textId="77777777" w:rsidTr="00E90D1A">
        <w:tc>
          <w:tcPr>
            <w:tcW w:w="4965" w:type="dxa"/>
            <w:shd w:val="clear" w:color="auto" w:fill="auto"/>
          </w:tcPr>
          <w:p w14:paraId="0629A929" w14:textId="77777777" w:rsidR="0067224D" w:rsidRDefault="0067224D">
            <w:pPr>
              <w:pStyle w:val="TableContents"/>
            </w:pPr>
            <w:r>
              <w:t>CONTROL + |(Pipe)</w:t>
            </w:r>
          </w:p>
        </w:tc>
        <w:tc>
          <w:tcPr>
            <w:tcW w:w="5580" w:type="dxa"/>
            <w:shd w:val="clear" w:color="auto" w:fill="auto"/>
          </w:tcPr>
          <w:p w14:paraId="074B3B5A" w14:textId="77777777" w:rsidR="0067224D" w:rsidRDefault="0067224D" w:rsidP="0067224D">
            <w:pPr>
              <w:pStyle w:val="TableContents"/>
            </w:pPr>
            <w:r>
              <w:t>Jump to script at caret</w:t>
            </w:r>
          </w:p>
        </w:tc>
      </w:tr>
      <w:tr w:rsidR="00573D6C" w14:paraId="6AE1AB08" w14:textId="77777777" w:rsidTr="00E90D1A">
        <w:tc>
          <w:tcPr>
            <w:tcW w:w="4965" w:type="dxa"/>
            <w:shd w:val="clear" w:color="auto" w:fill="auto"/>
          </w:tcPr>
          <w:p w14:paraId="1FAAB46B" w14:textId="77777777" w:rsidR="00573D6C" w:rsidRDefault="0009508D">
            <w:pPr>
              <w:pStyle w:val="TableContents"/>
            </w:pPr>
            <w:r>
              <w:t>F1 (In the Select Script dialogue)</w:t>
            </w:r>
          </w:p>
        </w:tc>
        <w:tc>
          <w:tcPr>
            <w:tcW w:w="5580" w:type="dxa"/>
            <w:shd w:val="clear" w:color="auto" w:fill="auto"/>
          </w:tcPr>
          <w:p w14:paraId="72D83121" w14:textId="77777777" w:rsidR="00573D6C" w:rsidRDefault="0009508D">
            <w:pPr>
              <w:pStyle w:val="TableContents"/>
            </w:pPr>
            <w:r>
              <w:t>Use info report for the selected script</w:t>
            </w:r>
          </w:p>
        </w:tc>
      </w:tr>
    </w:tbl>
    <w:p w14:paraId="6E6B4F69" w14:textId="77777777" w:rsidR="00573D6C" w:rsidRDefault="0009508D">
      <w:pPr>
        <w:pStyle w:val="Heading3"/>
      </w:pPr>
      <w:bookmarkStart w:id="147" w:name="__RefHeading__2298_880371398"/>
      <w:bookmarkStart w:id="148" w:name="_Toc60165721"/>
      <w:bookmarkEnd w:id="147"/>
      <w:r>
        <w:t>Resource Location</w:t>
      </w:r>
      <w:bookmarkEnd w:id="148"/>
    </w:p>
    <w:p w14:paraId="25D25294" w14:textId="77777777" w:rsidR="00573D6C" w:rsidRDefault="0009508D">
      <w:r>
        <w:t>As with all Bethesda Game Studios Editor Extender-related resources, the script editor’s resources are to be saved inside the "Data\BGSEE" directory.</w:t>
      </w:r>
    </w:p>
    <w:p w14:paraId="10B6ACBE" w14:textId="77777777" w:rsidR="00573D6C" w:rsidRDefault="0009508D">
      <w:pPr>
        <w:pStyle w:val="ListParagraph"/>
        <w:numPr>
          <w:ilvl w:val="0"/>
          <w:numId w:val="20"/>
        </w:numPr>
      </w:pPr>
      <w:r>
        <w:t>Data\BGSEE\Script Editor\</w:t>
      </w:r>
      <w:proofErr w:type="spellStart"/>
      <w:r>
        <w:t>Preprocessor</w:t>
      </w:r>
      <w:proofErr w:type="spellEnd"/>
      <w:r>
        <w:t xml:space="preserve"> – </w:t>
      </w:r>
      <w:proofErr w:type="spellStart"/>
      <w:r>
        <w:t>Preprocessor</w:t>
      </w:r>
      <w:proofErr w:type="spellEnd"/>
      <w:r>
        <w:t xml:space="preserve"> resources such as importable snippets are saved in this folder.</w:t>
      </w:r>
    </w:p>
    <w:p w14:paraId="4B0DB89C" w14:textId="77777777" w:rsidR="00573D6C" w:rsidRDefault="0009508D">
      <w:pPr>
        <w:pStyle w:val="ListParagraph"/>
        <w:numPr>
          <w:ilvl w:val="0"/>
          <w:numId w:val="20"/>
        </w:numPr>
      </w:pPr>
      <w:r>
        <w:t>Data\BGSEE\Script Editor\</w:t>
      </w:r>
      <w:proofErr w:type="spellStart"/>
      <w:r>
        <w:t>Preprocessor</w:t>
      </w:r>
      <w:proofErr w:type="spellEnd"/>
      <w:r>
        <w:t xml:space="preserve">\STD – Standard </w:t>
      </w:r>
      <w:proofErr w:type="spellStart"/>
      <w:r>
        <w:t>preprocessor</w:t>
      </w:r>
      <w:proofErr w:type="spellEnd"/>
      <w:r>
        <w:t xml:space="preserve"> directives are saved in this folder.</w:t>
      </w:r>
    </w:p>
    <w:p w14:paraId="68700C5D" w14:textId="77777777" w:rsidR="005142F2" w:rsidRDefault="0009508D" w:rsidP="005142F2">
      <w:pPr>
        <w:pStyle w:val="ListParagraph"/>
        <w:numPr>
          <w:ilvl w:val="0"/>
          <w:numId w:val="20"/>
        </w:numPr>
      </w:pPr>
      <w:r>
        <w:t>Data\BGSEE\Script Editor\Snippets – Code snippets are saved to this folder.</w:t>
      </w:r>
    </w:p>
    <w:p w14:paraId="2D9747DE" w14:textId="3D49295A" w:rsidR="00573D6C" w:rsidRDefault="0009508D">
      <w:pPr>
        <w:pStyle w:val="Heading2"/>
      </w:pPr>
      <w:bookmarkStart w:id="149" w:name="_toc1114"/>
      <w:bookmarkStart w:id="150" w:name="__RefHeading__2300_880371398"/>
      <w:bookmarkStart w:id="151" w:name="_Centralized_Use_Info"/>
      <w:bookmarkStart w:id="152" w:name="_Toc60165722"/>
      <w:bookmarkEnd w:id="149"/>
      <w:bookmarkEnd w:id="150"/>
      <w:bookmarkEnd w:id="151"/>
      <w:r>
        <w:lastRenderedPageBreak/>
        <w:t>Centralized Use Info Listing</w:t>
      </w:r>
      <w:bookmarkEnd w:id="152"/>
    </w:p>
    <w:p w14:paraId="13C8587B" w14:textId="695A66CF" w:rsidR="00DE7033" w:rsidRDefault="00DE7033">
      <w:pPr>
        <w:pStyle w:val="BodyText"/>
      </w:pPr>
      <w:r>
        <w:rPr>
          <w:noProof/>
        </w:rPr>
        <w:drawing>
          <wp:inline distT="0" distB="0" distL="0" distR="0" wp14:anchorId="0F554671" wp14:editId="518B72AC">
            <wp:extent cx="6692900" cy="4805045"/>
            <wp:effectExtent l="19050" t="19050" r="127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92900" cy="4805045"/>
                    </a:xfrm>
                    <a:prstGeom prst="rect">
                      <a:avLst/>
                    </a:prstGeom>
                    <a:noFill/>
                    <a:ln>
                      <a:solidFill>
                        <a:schemeClr val="tx1"/>
                      </a:solidFill>
                    </a:ln>
                  </pic:spPr>
                </pic:pic>
              </a:graphicData>
            </a:graphic>
          </wp:inline>
        </w:drawing>
      </w:r>
    </w:p>
    <w:p w14:paraId="1FACE1B2" w14:textId="3AC4323E" w:rsidR="00573D6C" w:rsidRDefault="0009508D">
      <w:pPr>
        <w:pStyle w:val="BodyText"/>
      </w:pPr>
      <w:r>
        <w:t xml:space="preserve">The Use Info listing tool is basically a conglomeration of the use reports of every loaded record in the CS. It allows easy look up of cell and object use lists through its centralized listing. Furthermore, every item in the list can be edited directly by double clicking it. The textbox at the bottom is used to filter the form list by Editor ID and Form ID. Every form type, save MGEF and GMST, are listed and tracked. </w:t>
      </w:r>
    </w:p>
    <w:p w14:paraId="465B3F88" w14:textId="77777777" w:rsidR="00573D6C" w:rsidRDefault="0009508D">
      <w:pPr>
        <w:pStyle w:val="BodyText"/>
      </w:pPr>
      <w:r>
        <w:t>It can be accessed from the “View” menu.</w:t>
      </w:r>
    </w:p>
    <w:p w14:paraId="35A12464" w14:textId="77777777" w:rsidR="004B49C0" w:rsidRDefault="004B49C0">
      <w:pPr>
        <w:pStyle w:val="Heading2"/>
      </w:pPr>
      <w:bookmarkStart w:id="153" w:name="_toc1117"/>
      <w:bookmarkStart w:id="154" w:name="__RefHeading__2302_880371398"/>
      <w:bookmarkEnd w:id="153"/>
      <w:bookmarkEnd w:id="154"/>
    </w:p>
    <w:p w14:paraId="587449E0" w14:textId="77777777" w:rsidR="00AC54AC" w:rsidRDefault="00AC54AC">
      <w:pPr>
        <w:pStyle w:val="Heading2"/>
      </w:pPr>
      <w:bookmarkStart w:id="155" w:name="_toc1128"/>
      <w:bookmarkStart w:id="156" w:name="__RefHeading__2306_880371398"/>
      <w:bookmarkStart w:id="157" w:name="_Tag_Browser"/>
      <w:bookmarkEnd w:id="155"/>
      <w:bookmarkEnd w:id="156"/>
      <w:bookmarkEnd w:id="157"/>
    </w:p>
    <w:p w14:paraId="7954DE23" w14:textId="5050D57B" w:rsidR="00573D6C" w:rsidRDefault="0009508D">
      <w:pPr>
        <w:pStyle w:val="Heading2"/>
      </w:pPr>
      <w:bookmarkStart w:id="158" w:name="_Toc60165723"/>
      <w:r>
        <w:t>Tag Browser</w:t>
      </w:r>
      <w:bookmarkEnd w:id="158"/>
    </w:p>
    <w:p w14:paraId="47DADFF9" w14:textId="77777777" w:rsidR="00573D6C" w:rsidRDefault="00D27847">
      <w:pPr>
        <w:jc w:val="center"/>
      </w:pPr>
      <w:r>
        <w:rPr>
          <w:noProof/>
          <w:lang w:eastAsia="en-GB" w:bidi="ar-SA"/>
        </w:rPr>
        <w:lastRenderedPageBreak/>
        <w:drawing>
          <wp:anchor distT="0" distB="0" distL="0" distR="0" simplePos="0" relativeHeight="251654144" behindDoc="0" locked="0" layoutInCell="1" allowOverlap="1" wp14:anchorId="220E5B8A" wp14:editId="1BDA75DB">
            <wp:simplePos x="0" y="0"/>
            <wp:positionH relativeFrom="page">
              <wp:align>center</wp:align>
            </wp:positionH>
            <wp:positionV relativeFrom="paragraph">
              <wp:posOffset>46990</wp:posOffset>
            </wp:positionV>
            <wp:extent cx="6685915" cy="4495165"/>
            <wp:effectExtent l="0" t="0" r="63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85915" cy="449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CF25A8" w14:textId="77777777" w:rsidR="00573D6C" w:rsidRDefault="0009508D">
      <w:pPr>
        <w:pStyle w:val="BodyText"/>
      </w:pPr>
      <w:r>
        <w:t>The Tag Browser allows the user to attach arbitrary tags to any record. Tags can be nested with the use of drag-drop operations, renamed by (slowly) double clicking on their nodes. A record can be allocated multiple tags, but each tag may only contain a single instance. Records can be drag-dropped into the record list of the active tag. The record list behaves similar to the object window – records can be double clicked for editing and drag-dropped into the Render Window for reference instantiation or indeed any other target location that allows dragging and dropping. The textbox can be used to search for specific items in a tag’s record list. Tags and tagged records may be added or removed through the context menu. Tag hierarchies can be saved to disk using the Save option; the Load option is subsequently used to load a saved hierarchy. Invalid or non-existent records will be removed during a load operation. The textbox in the bottom can be used to find items in the record list.</w:t>
      </w:r>
    </w:p>
    <w:p w14:paraId="4FE45B79" w14:textId="77777777" w:rsidR="00573D6C" w:rsidRDefault="0009508D">
      <w:pPr>
        <w:pStyle w:val="BodyText"/>
      </w:pPr>
      <w:r>
        <w:t>It can be accessed from the View menu.</w:t>
      </w:r>
    </w:p>
    <w:p w14:paraId="069608B4" w14:textId="77777777" w:rsidR="00573D6C" w:rsidRDefault="0009508D">
      <w:pPr>
        <w:pStyle w:val="Heading3"/>
      </w:pPr>
      <w:bookmarkStart w:id="159" w:name="__RefHeading__2308_880371398"/>
      <w:bookmarkStart w:id="160" w:name="_Toc60165724"/>
      <w:bookmarkEnd w:id="159"/>
      <w:r>
        <w:lastRenderedPageBreak/>
        <w:t>Usage</w:t>
      </w:r>
      <w:bookmarkEnd w:id="160"/>
    </w:p>
    <w:p w14:paraId="44D88967" w14:textId="77777777" w:rsidR="00573D6C" w:rsidRDefault="0009508D">
      <w:pPr>
        <w:pStyle w:val="BodyText"/>
      </w:pPr>
      <w:r>
        <w:t>To use the Tag Browser, start by defining a tag in the Tag Browser window, accessed from the View menu. You may add several tags if desired. Now click on a tag to make it active. It will have a thicker border when active. Close the Browser window. You may save your tags to a file, but that is not necessary.</w:t>
      </w:r>
    </w:p>
    <w:p w14:paraId="421C0E1B" w14:textId="77777777" w:rsidR="0009508D" w:rsidRDefault="0009508D">
      <w:pPr>
        <w:pStyle w:val="BodyText"/>
      </w:pPr>
      <w:r>
        <w:t>Now find an object that you wish to tag. Right-click on it and select Add to Active Tag from the context menu. You can also tag an object by dragging it to the left pane of the Tag Browser window, as mentioned above.</w:t>
      </w:r>
    </w:p>
    <w:p w14:paraId="49560BE8" w14:textId="77777777" w:rsidR="00AB778F" w:rsidRDefault="00AB778F">
      <w:pPr>
        <w:pStyle w:val="BodyText"/>
      </w:pPr>
    </w:p>
    <w:p w14:paraId="0513A4EB" w14:textId="77777777" w:rsidR="00AB778F" w:rsidRDefault="00360C54" w:rsidP="00AB778F">
      <w:pPr>
        <w:pStyle w:val="Heading2"/>
      </w:pPr>
      <w:bookmarkStart w:id="161" w:name="_Toc60165725"/>
      <w:r>
        <w:lastRenderedPageBreak/>
        <w:t>Object Palette</w:t>
      </w:r>
      <w:bookmarkEnd w:id="161"/>
    </w:p>
    <w:p w14:paraId="5DAA727B" w14:textId="77777777" w:rsidR="00AB778F" w:rsidRPr="00AB778F" w:rsidRDefault="00AB778F" w:rsidP="00AB778F">
      <w:pPr>
        <w:pStyle w:val="BodyText"/>
      </w:pPr>
      <w:r>
        <w:rPr>
          <w:noProof/>
          <w:lang w:eastAsia="en-GB" w:bidi="ar-SA"/>
        </w:rPr>
        <w:drawing>
          <wp:inline distT="0" distB="0" distL="0" distR="0" wp14:anchorId="26E8194B" wp14:editId="311F17B5">
            <wp:extent cx="6629400" cy="6381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29400" cy="6381750"/>
                    </a:xfrm>
                    <a:prstGeom prst="rect">
                      <a:avLst/>
                    </a:prstGeom>
                  </pic:spPr>
                </pic:pic>
              </a:graphicData>
            </a:graphic>
          </wp:inline>
        </w:drawing>
      </w:r>
    </w:p>
    <w:p w14:paraId="6EF6D1D7" w14:textId="77777777" w:rsidR="00803904" w:rsidRDefault="00803904">
      <w:pPr>
        <w:pStyle w:val="BodyText"/>
      </w:pPr>
    </w:p>
    <w:p w14:paraId="0DDD1A4C" w14:textId="77777777" w:rsidR="00AB778F" w:rsidRDefault="006259B8">
      <w:pPr>
        <w:pStyle w:val="BodyText"/>
      </w:pPr>
      <w:r w:rsidRPr="006259B8">
        <w:t>Object Palettes (OPALs) are user-created collections of placeable objects. Once you've created an OPAL, you can use it to quickly find, view, and place objects in your levels.</w:t>
      </w:r>
      <w:r>
        <w:t xml:space="preserve"> It allows </w:t>
      </w:r>
      <w:r w:rsidR="002F34D3">
        <w:t>you</w:t>
      </w:r>
      <w:r>
        <w:t xml:space="preserve"> to:</w:t>
      </w:r>
    </w:p>
    <w:p w14:paraId="76468C61" w14:textId="77777777" w:rsidR="006259B8" w:rsidRPr="006259B8" w:rsidRDefault="006259B8" w:rsidP="006259B8">
      <w:pPr>
        <w:pStyle w:val="BodyText"/>
        <w:numPr>
          <w:ilvl w:val="0"/>
          <w:numId w:val="36"/>
        </w:numPr>
        <w:rPr>
          <w:lang w:val="en-US"/>
        </w:rPr>
      </w:pPr>
      <w:r w:rsidRPr="006259B8">
        <w:rPr>
          <w:lang w:val="en-US"/>
        </w:rPr>
        <w:t>Create a group of any type of objects</w:t>
      </w:r>
    </w:p>
    <w:p w14:paraId="0B845CFA" w14:textId="77777777" w:rsidR="006259B8" w:rsidRPr="006259B8" w:rsidRDefault="006259B8" w:rsidP="006259B8">
      <w:pPr>
        <w:pStyle w:val="BodyText"/>
        <w:numPr>
          <w:ilvl w:val="0"/>
          <w:numId w:val="36"/>
        </w:numPr>
        <w:rPr>
          <w:lang w:val="en-US"/>
        </w:rPr>
      </w:pPr>
      <w:r w:rsidRPr="006259B8">
        <w:rPr>
          <w:lang w:val="en-US"/>
        </w:rPr>
        <w:t>Quickly place objects on the surface that you click</w:t>
      </w:r>
    </w:p>
    <w:p w14:paraId="6FEFA07C" w14:textId="77777777" w:rsidR="006259B8" w:rsidRPr="006259B8" w:rsidRDefault="006259B8" w:rsidP="006259B8">
      <w:pPr>
        <w:pStyle w:val="BodyText"/>
        <w:numPr>
          <w:ilvl w:val="0"/>
          <w:numId w:val="36"/>
        </w:numPr>
        <w:rPr>
          <w:lang w:val="en-US"/>
        </w:rPr>
      </w:pPr>
      <w:r w:rsidRPr="006259B8">
        <w:rPr>
          <w:lang w:val="en-US"/>
        </w:rPr>
        <w:lastRenderedPageBreak/>
        <w:t>Semi-randomly rotate, scale and translate objects as you place them</w:t>
      </w:r>
    </w:p>
    <w:p w14:paraId="56ECA1B1" w14:textId="77777777" w:rsidR="006259B8" w:rsidRPr="006259B8" w:rsidRDefault="006259B8" w:rsidP="006259B8">
      <w:pPr>
        <w:pStyle w:val="BodyText"/>
        <w:numPr>
          <w:ilvl w:val="0"/>
          <w:numId w:val="36"/>
        </w:numPr>
        <w:rPr>
          <w:lang w:val="en-US"/>
        </w:rPr>
      </w:pPr>
      <w:r w:rsidRPr="006259B8">
        <w:rPr>
          <w:lang w:val="en-US"/>
        </w:rPr>
        <w:t>Preview objects before you place them</w:t>
      </w:r>
    </w:p>
    <w:p w14:paraId="4F03EBD3" w14:textId="77777777" w:rsidR="006259B8" w:rsidRPr="006259B8" w:rsidRDefault="006259B8" w:rsidP="006259B8">
      <w:pPr>
        <w:pStyle w:val="BodyText"/>
        <w:numPr>
          <w:ilvl w:val="0"/>
          <w:numId w:val="36"/>
        </w:numPr>
        <w:rPr>
          <w:lang w:val="en-US"/>
        </w:rPr>
      </w:pPr>
      <w:r w:rsidRPr="006259B8">
        <w:rPr>
          <w:lang w:val="en-US"/>
        </w:rPr>
        <w:t>Rename objects so they make sense to you</w:t>
      </w:r>
    </w:p>
    <w:p w14:paraId="647AE666" w14:textId="77777777" w:rsidR="006259B8" w:rsidRDefault="006259B8" w:rsidP="006259B8">
      <w:pPr>
        <w:pStyle w:val="BodyText"/>
        <w:numPr>
          <w:ilvl w:val="0"/>
          <w:numId w:val="36"/>
        </w:numPr>
        <w:rPr>
          <w:lang w:val="en-US"/>
        </w:rPr>
      </w:pPr>
      <w:r w:rsidRPr="006259B8">
        <w:rPr>
          <w:lang w:val="en-US"/>
        </w:rPr>
        <w:t>Save/Load different palettes</w:t>
      </w:r>
    </w:p>
    <w:p w14:paraId="59E5D4B5" w14:textId="77777777" w:rsidR="006259B8" w:rsidRDefault="006259B8" w:rsidP="006259B8">
      <w:pPr>
        <w:pStyle w:val="Heading3"/>
        <w:rPr>
          <w:lang w:val="en-US"/>
        </w:rPr>
      </w:pPr>
      <w:bookmarkStart w:id="162" w:name="_Toc60165726"/>
      <w:r>
        <w:rPr>
          <w:lang w:val="en-US"/>
        </w:rPr>
        <w:t>Working with OPALs</w:t>
      </w:r>
      <w:bookmarkEnd w:id="162"/>
    </w:p>
    <w:p w14:paraId="611E150B" w14:textId="77777777" w:rsidR="006259B8" w:rsidRDefault="002F34D3" w:rsidP="006259B8">
      <w:pPr>
        <w:pStyle w:val="BodyText"/>
      </w:pPr>
      <w:r>
        <w:t>The Object Palette window can be accessed from the World menu.</w:t>
      </w:r>
    </w:p>
    <w:p w14:paraId="5A1A3969"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Filter</w:t>
      </w:r>
      <w:r w:rsidRPr="002F34D3">
        <w:rPr>
          <w:lang w:val="en-US"/>
        </w:rPr>
        <w:t> allows you to filter for a specific subset of objects in the palette. For example, if you enter '08', only NorRubblePile08 will be shown.</w:t>
      </w:r>
    </w:p>
    <w:p w14:paraId="3B1958F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Palette Objects</w:t>
      </w:r>
      <w:r w:rsidRPr="002F34D3">
        <w:rPr>
          <w:lang w:val="en-US"/>
        </w:rPr>
        <w:t> list shows all of the objects in the palette, in alphabetical order.</w:t>
      </w:r>
    </w:p>
    <w:p w14:paraId="5677FF09" w14:textId="77777777" w:rsidR="002F34D3" w:rsidRPr="002F34D3" w:rsidRDefault="002F34D3" w:rsidP="002F34D3">
      <w:pPr>
        <w:pStyle w:val="BodyText"/>
        <w:numPr>
          <w:ilvl w:val="1"/>
          <w:numId w:val="37"/>
        </w:numPr>
        <w:rPr>
          <w:lang w:val="en-US"/>
        </w:rPr>
      </w:pPr>
      <w:r w:rsidRPr="002F34D3">
        <w:rPr>
          <w:lang w:val="en-US"/>
        </w:rPr>
        <w:t>To add items to this list, drag them in from the Object Window.</w:t>
      </w:r>
    </w:p>
    <w:p w14:paraId="547FD249" w14:textId="77777777" w:rsidR="002F34D3" w:rsidRPr="002F34D3" w:rsidRDefault="002F34D3" w:rsidP="002F34D3">
      <w:pPr>
        <w:pStyle w:val="BodyText"/>
        <w:numPr>
          <w:ilvl w:val="1"/>
          <w:numId w:val="37"/>
        </w:numPr>
        <w:rPr>
          <w:lang w:val="en-US"/>
        </w:rPr>
      </w:pPr>
      <w:r w:rsidRPr="002F34D3">
        <w:rPr>
          <w:lang w:val="en-US"/>
        </w:rPr>
        <w:t>To remove items, click on an item in this list and press the Delete key.</w:t>
      </w:r>
    </w:p>
    <w:p w14:paraId="46B32870" w14:textId="77777777" w:rsidR="002F34D3" w:rsidRPr="002F34D3" w:rsidRDefault="002F34D3" w:rsidP="002F34D3">
      <w:pPr>
        <w:pStyle w:val="BodyText"/>
        <w:numPr>
          <w:ilvl w:val="1"/>
          <w:numId w:val="37"/>
        </w:numPr>
        <w:rPr>
          <w:lang w:val="en-US"/>
        </w:rPr>
      </w:pPr>
      <w:r w:rsidRPr="002F34D3">
        <w:rPr>
          <w:lang w:val="en-US"/>
        </w:rPr>
        <w:t>If you select any of these objects, a preview of the object automatically appears in the window at right. This window can be manipulated just like the Preview Window, allowing you to pan, rotate, and zoom around the object for a better look.</w:t>
      </w:r>
      <w:r>
        <w:rPr>
          <w:lang w:val="en-US"/>
        </w:rPr>
        <w:br/>
      </w:r>
      <w:r>
        <w:rPr>
          <w:lang w:val="en-US"/>
        </w:rPr>
        <w:br/>
        <w:t>To select multiple objects, click on an item while holding down the Control key.</w:t>
      </w:r>
    </w:p>
    <w:p w14:paraId="62233C6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Objects to Create From</w:t>
      </w:r>
      <w:r w:rsidRPr="002F34D3">
        <w:rPr>
          <w:lang w:val="en-US"/>
        </w:rPr>
        <w:t> list shows which objects the Palette will place in the world when you use it. This is almost always just a single object (the one you have selected), though if you select multiple objects at the same time, they'll all appear here, and the palette will pick from them at random.</w:t>
      </w:r>
    </w:p>
    <w:p w14:paraId="7CD24FCD" w14:textId="77777777" w:rsidR="002F34D3" w:rsidRDefault="002F34D3" w:rsidP="002F34D3">
      <w:pPr>
        <w:pStyle w:val="BodyText"/>
        <w:numPr>
          <w:ilvl w:val="0"/>
          <w:numId w:val="37"/>
        </w:numPr>
        <w:rPr>
          <w:lang w:val="en-US"/>
        </w:rPr>
      </w:pPr>
      <w:r w:rsidRPr="002F34D3">
        <w:rPr>
          <w:lang w:val="en-US"/>
        </w:rPr>
        <w:t>Below that are the file options. You can create a </w:t>
      </w:r>
      <w:r w:rsidRPr="002F34D3">
        <w:rPr>
          <w:b/>
          <w:bCs/>
          <w:lang w:val="en-US"/>
        </w:rPr>
        <w:t>New</w:t>
      </w:r>
      <w:r w:rsidRPr="002F34D3">
        <w:rPr>
          <w:lang w:val="en-US"/>
        </w:rPr>
        <w:t> (empty) Object Palette, </w:t>
      </w:r>
      <w:r w:rsidRPr="002F34D3">
        <w:rPr>
          <w:b/>
          <w:bCs/>
          <w:lang w:val="en-US"/>
        </w:rPr>
        <w:t>Save</w:t>
      </w:r>
      <w:r w:rsidRPr="002F34D3">
        <w:rPr>
          <w:lang w:val="en-US"/>
        </w:rPr>
        <w:t> or </w:t>
      </w:r>
      <w:r w:rsidRPr="002F34D3">
        <w:rPr>
          <w:b/>
          <w:bCs/>
          <w:lang w:val="en-US"/>
        </w:rPr>
        <w:t>Save As</w:t>
      </w:r>
      <w:r w:rsidRPr="002F34D3">
        <w:rPr>
          <w:lang w:val="en-US"/>
        </w:rPr>
        <w:t> the current Palette, </w:t>
      </w:r>
      <w:proofErr w:type="gramStart"/>
      <w:r w:rsidRPr="002F34D3">
        <w:rPr>
          <w:b/>
          <w:bCs/>
          <w:lang w:val="en-US"/>
        </w:rPr>
        <w:t>Load</w:t>
      </w:r>
      <w:proofErr w:type="gramEnd"/>
      <w:r w:rsidRPr="002F34D3">
        <w:rPr>
          <w:lang w:val="en-US"/>
        </w:rPr>
        <w:t> another Palette, or </w:t>
      </w:r>
      <w:r w:rsidRPr="002F34D3">
        <w:rPr>
          <w:b/>
          <w:bCs/>
          <w:lang w:val="en-US"/>
        </w:rPr>
        <w:t>Merge</w:t>
      </w:r>
      <w:r w:rsidRPr="002F34D3">
        <w:rPr>
          <w:lang w:val="en-US"/>
        </w:rPr>
        <w:t> this Palette with another.</w:t>
      </w:r>
    </w:p>
    <w:p w14:paraId="2B4C77B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Name</w:t>
      </w:r>
      <w:r w:rsidRPr="002F34D3">
        <w:rPr>
          <w:lang w:val="en-US"/>
        </w:rPr>
        <w:t xml:space="preserve"> field allows you to rename the object in this Palette only. This can be helpful if you have trouble remembering the name of an object.</w:t>
      </w:r>
    </w:p>
    <w:p w14:paraId="2F9A68B3"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Object</w:t>
      </w:r>
      <w:r w:rsidRPr="002F34D3">
        <w:rPr>
          <w:lang w:val="en-US"/>
        </w:rPr>
        <w:t xml:space="preserve"> field lets you change what object the palette entry is pointing to.</w:t>
      </w:r>
    </w:p>
    <w:p w14:paraId="51AF691A"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Angle</w:t>
      </w:r>
      <w:r w:rsidRPr="002F34D3">
        <w:rPr>
          <w:lang w:val="en-US"/>
        </w:rPr>
        <w:t xml:space="preserve"> allows you to specify the initial X, Y, or Z rotation the object will have when you place it.</w:t>
      </w:r>
    </w:p>
    <w:p w14:paraId="515FEEA0" w14:textId="77777777" w:rsidR="002F34D3" w:rsidRPr="002F34D3" w:rsidRDefault="002F34D3" w:rsidP="002F34D3">
      <w:pPr>
        <w:pStyle w:val="BodyText"/>
        <w:numPr>
          <w:ilvl w:val="1"/>
          <w:numId w:val="37"/>
        </w:numPr>
        <w:rPr>
          <w:lang w:val="en-US"/>
        </w:rPr>
      </w:pPr>
      <w:r w:rsidRPr="002F34D3">
        <w:rPr>
          <w:lang w:val="en-US"/>
        </w:rPr>
        <w:t>The first column allows you to specify a specific rotation.</w:t>
      </w:r>
    </w:p>
    <w:p w14:paraId="68524458" w14:textId="77777777" w:rsidR="002F34D3" w:rsidRPr="002F34D3" w:rsidRDefault="002F34D3" w:rsidP="002F34D3">
      <w:pPr>
        <w:pStyle w:val="BodyText"/>
        <w:numPr>
          <w:ilvl w:val="2"/>
          <w:numId w:val="37"/>
        </w:numPr>
        <w:rPr>
          <w:lang w:val="en-US"/>
        </w:rPr>
      </w:pPr>
      <w:r w:rsidRPr="002F34D3">
        <w:rPr>
          <w:lang w:val="en-US"/>
        </w:rPr>
        <w:t>For example, all books are lying on their side by default. If you plan to place a large number of books standing on end, giving them an Angle X</w:t>
      </w:r>
      <w:r w:rsidR="000F100D" w:rsidRPr="002F34D3">
        <w:rPr>
          <w:lang w:val="en-US"/>
        </w:rPr>
        <w:t>: 90</w:t>
      </w:r>
      <w:r w:rsidRPr="002F34D3">
        <w:rPr>
          <w:lang w:val="en-US"/>
        </w:rPr>
        <w:t xml:space="preserve"> will allow them to start standing up, which may make this faster.</w:t>
      </w:r>
    </w:p>
    <w:p w14:paraId="3714C41A" w14:textId="77777777" w:rsidR="002F34D3" w:rsidRPr="002F34D3" w:rsidRDefault="002F34D3" w:rsidP="002F34D3">
      <w:pPr>
        <w:pStyle w:val="BodyText"/>
        <w:numPr>
          <w:ilvl w:val="1"/>
          <w:numId w:val="37"/>
        </w:numPr>
        <w:rPr>
          <w:lang w:val="en-US"/>
        </w:rPr>
      </w:pPr>
      <w:r w:rsidRPr="002F34D3">
        <w:rPr>
          <w:lang w:val="en-US"/>
        </w:rPr>
        <w:t>The second column allows you to specify a restricted random rotation (within +/- degrees).</w:t>
      </w:r>
    </w:p>
    <w:p w14:paraId="32B3F502" w14:textId="77777777" w:rsidR="002F34D3" w:rsidRPr="002F34D3" w:rsidRDefault="002F34D3" w:rsidP="002F34D3">
      <w:pPr>
        <w:pStyle w:val="BodyText"/>
        <w:numPr>
          <w:ilvl w:val="2"/>
          <w:numId w:val="37"/>
        </w:numPr>
        <w:rPr>
          <w:lang w:val="en-US"/>
        </w:rPr>
      </w:pPr>
      <w:r w:rsidRPr="002F34D3">
        <w:rPr>
          <w:lang w:val="en-US"/>
        </w:rPr>
        <w:lastRenderedPageBreak/>
        <w:t>When placing minor items like spoons or cups, this may give you some quick variety.</w:t>
      </w:r>
    </w:p>
    <w:p w14:paraId="3CCB2638"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Sink</w:t>
      </w:r>
      <w:r w:rsidRPr="002F34D3">
        <w:rPr>
          <w:lang w:val="en-US"/>
        </w:rPr>
        <w:t xml:space="preserve"> field is a Z-offset: it causes the item to be placed higher or lower than the point the Creation Kit calculates when you click on a point.</w:t>
      </w:r>
    </w:p>
    <w:p w14:paraId="5885F9A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Scale</w:t>
      </w:r>
      <w:r w:rsidRPr="002F34D3">
        <w:rPr>
          <w:lang w:val="en-US"/>
        </w:rPr>
        <w:t xml:space="preserve"> field automatically scales the item by a fixed or random amount. This can be useful for things like hay or rugs, but shouldn't be used on furniture or items.</w:t>
      </w:r>
    </w:p>
    <w:p w14:paraId="26C838B1" w14:textId="77777777" w:rsidR="002F34D3" w:rsidRDefault="002F34D3" w:rsidP="002F34D3">
      <w:pPr>
        <w:pStyle w:val="BodyText"/>
        <w:numPr>
          <w:ilvl w:val="0"/>
          <w:numId w:val="37"/>
        </w:numPr>
        <w:rPr>
          <w:lang w:val="en-US"/>
        </w:rPr>
      </w:pPr>
      <w:r w:rsidRPr="002F34D3">
        <w:rPr>
          <w:lang w:val="en-US"/>
        </w:rPr>
        <w:t xml:space="preserve">The </w:t>
      </w:r>
      <w:r w:rsidRPr="002F34D3">
        <w:rPr>
          <w:b/>
          <w:lang w:val="en-US"/>
        </w:rPr>
        <w:t>Apply Settings to Preview</w:t>
      </w:r>
      <w:r w:rsidRPr="002F34D3">
        <w:rPr>
          <w:lang w:val="en-US"/>
        </w:rPr>
        <w:t xml:space="preserve"> button will allow you to quickly see what your Angle, Sink, or Scale changes will mean for the object.</w:t>
      </w:r>
    </w:p>
    <w:p w14:paraId="6A33A5C8" w14:textId="77777777" w:rsidR="002F34D3" w:rsidRDefault="002F34D3" w:rsidP="002F34D3">
      <w:pPr>
        <w:pStyle w:val="BodyText"/>
      </w:pPr>
      <w:r>
        <w:rPr>
          <w:lang w:val="en-US"/>
        </w:rPr>
        <w:t xml:space="preserve">To use the OPAL, select one or more objects in the Palette Objects list. </w:t>
      </w:r>
      <w:r w:rsidRPr="002F34D3">
        <w:t xml:space="preserve">Then, in the Render Window, hold CTRL+ALT and </w:t>
      </w:r>
      <w:r w:rsidR="00AB77E2">
        <w:t>Right</w:t>
      </w:r>
      <w:r w:rsidRPr="002F34D3">
        <w:t>-Click. The rubble appears where you clicked, and starts selected, allowing you to rotate or reposition it as you like</w:t>
      </w:r>
      <w:r>
        <w:t>. It may be helpful to enable “Havok Settle” mode while placing new objects.</w:t>
      </w:r>
    </w:p>
    <w:p w14:paraId="5A6BCE6F" w14:textId="77777777" w:rsidR="002F34D3" w:rsidRPr="006259B8" w:rsidRDefault="002F34D3" w:rsidP="006259B8">
      <w:pPr>
        <w:pStyle w:val="BodyText"/>
        <w:rPr>
          <w:lang w:val="en-US"/>
        </w:rPr>
      </w:pPr>
      <w:r>
        <w:rPr>
          <w:lang w:val="en-US"/>
        </w:rPr>
        <w:t xml:space="preserve">OPAL files are saved to the </w:t>
      </w:r>
      <w:r w:rsidR="00A11BE1">
        <w:rPr>
          <w:lang w:val="en-US"/>
        </w:rPr>
        <w:t>“</w:t>
      </w:r>
      <w:r>
        <w:rPr>
          <w:lang w:val="en-US"/>
        </w:rPr>
        <w:t>Data\BGSEE\OPAL</w:t>
      </w:r>
      <w:r w:rsidR="002679C8">
        <w:rPr>
          <w:lang w:val="en-US"/>
        </w:rPr>
        <w:t>”</w:t>
      </w:r>
      <w:r w:rsidR="006B5B79">
        <w:rPr>
          <w:lang w:val="en-US"/>
        </w:rPr>
        <w:t xml:space="preserve"> folder with the extension “</w:t>
      </w:r>
      <w:proofErr w:type="spellStart"/>
      <w:r w:rsidR="006B5B79">
        <w:rPr>
          <w:lang w:val="en-US"/>
        </w:rPr>
        <w:t>cseopal</w:t>
      </w:r>
      <w:proofErr w:type="spellEnd"/>
      <w:r w:rsidR="006B5B79">
        <w:rPr>
          <w:lang w:val="en-US"/>
        </w:rPr>
        <w:t>”.</w:t>
      </w:r>
    </w:p>
    <w:p w14:paraId="74DB5DED" w14:textId="77777777" w:rsidR="006259B8" w:rsidRDefault="006259B8">
      <w:pPr>
        <w:pStyle w:val="BodyText"/>
      </w:pPr>
    </w:p>
    <w:p w14:paraId="1EAF32A1" w14:textId="77777777" w:rsidR="00AB778F" w:rsidRDefault="00AB778F" w:rsidP="00AB778F">
      <w:pPr>
        <w:pStyle w:val="Heading2"/>
      </w:pPr>
      <w:bookmarkStart w:id="163" w:name="_Toc60165727"/>
      <w:r>
        <w:lastRenderedPageBreak/>
        <w:t>Object Prefabs</w:t>
      </w:r>
      <w:bookmarkEnd w:id="163"/>
    </w:p>
    <w:p w14:paraId="423602C2" w14:textId="77777777" w:rsidR="00AB778F" w:rsidRDefault="00AB778F" w:rsidP="00AB778F">
      <w:pPr>
        <w:pStyle w:val="BodyText"/>
      </w:pPr>
      <w:r>
        <w:rPr>
          <w:noProof/>
          <w:lang w:eastAsia="en-GB" w:bidi="ar-SA"/>
        </w:rPr>
        <w:drawing>
          <wp:inline distT="0" distB="0" distL="0" distR="0" wp14:anchorId="10DD3CD8" wp14:editId="1273E5E4">
            <wp:extent cx="6692900" cy="4803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92900" cy="4803775"/>
                    </a:xfrm>
                    <a:prstGeom prst="rect">
                      <a:avLst/>
                    </a:prstGeom>
                  </pic:spPr>
                </pic:pic>
              </a:graphicData>
            </a:graphic>
          </wp:inline>
        </w:drawing>
      </w:r>
    </w:p>
    <w:p w14:paraId="2D14B620" w14:textId="77777777" w:rsidR="00AB778F" w:rsidRDefault="00AB778F" w:rsidP="00AB778F">
      <w:pPr>
        <w:pStyle w:val="BodyText"/>
      </w:pPr>
    </w:p>
    <w:p w14:paraId="0E9BC7D0" w14:textId="77777777" w:rsidR="00AB778F" w:rsidRDefault="000E6140" w:rsidP="00AB778F">
      <w:pPr>
        <w:pStyle w:val="BodyText"/>
      </w:pPr>
      <w:r>
        <w:t xml:space="preserve">Object Prefabrications (or Object Prefabs) </w:t>
      </w:r>
      <w:r w:rsidR="006F61FB">
        <w:t>are collections of object referen</w:t>
      </w:r>
      <w:r w:rsidR="00E173A0">
        <w:t>ces that can be placed in cells. They enable the rapid prototyping of commonly used object arrangements/setups. For instance, one could put together a reusable bedroom for an inn, add t</w:t>
      </w:r>
      <w:r w:rsidR="00B8455D">
        <w:t xml:space="preserve">he relevant clutter to the room and export it quick reuse in a different mod. Similarly, multi-part traps and puzzles can </w:t>
      </w:r>
      <w:r w:rsidR="008A7B65">
        <w:t xml:space="preserve">be </w:t>
      </w:r>
      <w:r w:rsidR="00B8455D">
        <w:t xml:space="preserve">rigged </w:t>
      </w:r>
      <w:r w:rsidR="008A7B65">
        <w:t xml:space="preserve">up </w:t>
      </w:r>
      <w:r w:rsidR="00B8455D">
        <w:t>appropriately and reused in multiple dungeons.</w:t>
      </w:r>
    </w:p>
    <w:p w14:paraId="094D3668" w14:textId="77777777" w:rsidR="00A11BE1" w:rsidRDefault="00B11176" w:rsidP="00A11BE1">
      <w:pPr>
        <w:pStyle w:val="BodyText"/>
      </w:pPr>
      <w:r>
        <w:t>The Object Prefabs window can be accessed from the World menu.</w:t>
      </w:r>
    </w:p>
    <w:p w14:paraId="722CDDF7" w14:textId="77777777" w:rsidR="00A11BE1" w:rsidRPr="002679C8" w:rsidRDefault="00A11BE1" w:rsidP="002679C8">
      <w:pPr>
        <w:pStyle w:val="BodyText"/>
        <w:numPr>
          <w:ilvl w:val="0"/>
          <w:numId w:val="38"/>
        </w:numPr>
        <w:rPr>
          <w:lang w:val="en-US"/>
        </w:rPr>
      </w:pPr>
      <w:r>
        <w:t xml:space="preserve">The </w:t>
      </w:r>
      <w:r w:rsidRPr="00A11BE1">
        <w:rPr>
          <w:b/>
        </w:rPr>
        <w:t>Prefab Collection</w:t>
      </w:r>
      <w:r>
        <w:t xml:space="preserve"> list displays all the prefabs found in the current workspace.</w:t>
      </w:r>
    </w:p>
    <w:p w14:paraId="3E4C30AF" w14:textId="77777777" w:rsidR="00A11BE1" w:rsidRPr="00A11BE1" w:rsidRDefault="00A11BE1" w:rsidP="00B91D7F">
      <w:pPr>
        <w:pStyle w:val="BodyText"/>
        <w:numPr>
          <w:ilvl w:val="1"/>
          <w:numId w:val="38"/>
        </w:numPr>
        <w:rPr>
          <w:lang w:val="en-US"/>
        </w:rPr>
      </w:pPr>
      <w:r w:rsidRPr="00A11BE1">
        <w:rPr>
          <w:lang w:val="en-US"/>
        </w:rPr>
        <w:t xml:space="preserve">To remove </w:t>
      </w:r>
      <w:r>
        <w:rPr>
          <w:lang w:val="en-US"/>
        </w:rPr>
        <w:t>a prefab file</w:t>
      </w:r>
      <w:r w:rsidRPr="00A11BE1">
        <w:rPr>
          <w:lang w:val="en-US"/>
        </w:rPr>
        <w:t xml:space="preserve">, click on </w:t>
      </w:r>
      <w:r>
        <w:rPr>
          <w:lang w:val="en-US"/>
        </w:rPr>
        <w:t xml:space="preserve">its item in </w:t>
      </w:r>
      <w:r w:rsidRPr="00A11BE1">
        <w:rPr>
          <w:lang w:val="en-US"/>
        </w:rPr>
        <w:t>this list and press the Delete key.</w:t>
      </w:r>
    </w:p>
    <w:p w14:paraId="0BF48F68" w14:textId="77777777" w:rsidR="00A11BE1" w:rsidRDefault="00A11BE1" w:rsidP="00A11BE1">
      <w:pPr>
        <w:pStyle w:val="BodyText"/>
        <w:numPr>
          <w:ilvl w:val="0"/>
          <w:numId w:val="38"/>
        </w:numPr>
        <w:rPr>
          <w:lang w:val="en-US"/>
        </w:rPr>
      </w:pPr>
      <w:r>
        <w:rPr>
          <w:lang w:val="en-US"/>
        </w:rPr>
        <w:t xml:space="preserve">The </w:t>
      </w:r>
      <w:r w:rsidRPr="00A11BE1">
        <w:rPr>
          <w:b/>
          <w:lang w:val="en-US"/>
        </w:rPr>
        <w:t>Filter</w:t>
      </w:r>
      <w:r>
        <w:rPr>
          <w:lang w:val="en-US"/>
        </w:rPr>
        <w:t xml:space="preserve"> field allows you to filter for a subset of prefabs according to their names. Prefab names contain their relative file path without the extension.</w:t>
      </w:r>
    </w:p>
    <w:p w14:paraId="402E367D" w14:textId="77777777" w:rsidR="00A11BE1" w:rsidRDefault="00A11BE1" w:rsidP="00A11BE1">
      <w:pPr>
        <w:pStyle w:val="BodyText"/>
        <w:numPr>
          <w:ilvl w:val="0"/>
          <w:numId w:val="38"/>
        </w:numPr>
        <w:rPr>
          <w:lang w:val="en-US"/>
        </w:rPr>
      </w:pPr>
      <w:r>
        <w:rPr>
          <w:lang w:val="en-US"/>
        </w:rPr>
        <w:t xml:space="preserve">The </w:t>
      </w:r>
      <w:r w:rsidRPr="00A11BE1">
        <w:rPr>
          <w:b/>
          <w:lang w:val="en-US"/>
        </w:rPr>
        <w:t>Refresh</w:t>
      </w:r>
      <w:r w:rsidRPr="00A11BE1">
        <w:rPr>
          <w:lang w:val="en-US"/>
        </w:rPr>
        <w:t xml:space="preserve"> button </w:t>
      </w:r>
      <w:r>
        <w:rPr>
          <w:lang w:val="en-US"/>
        </w:rPr>
        <w:t>reloads the prefab files in the current workspace.</w:t>
      </w:r>
    </w:p>
    <w:p w14:paraId="47ED2B9B" w14:textId="77777777" w:rsidR="00A11BE1" w:rsidRPr="00A11BE1" w:rsidRDefault="00A11BE1" w:rsidP="00A11BE1">
      <w:pPr>
        <w:pStyle w:val="BodyText"/>
        <w:numPr>
          <w:ilvl w:val="0"/>
          <w:numId w:val="38"/>
        </w:numPr>
        <w:rPr>
          <w:lang w:val="en-US"/>
        </w:rPr>
      </w:pPr>
      <w:r>
        <w:rPr>
          <w:lang w:val="en-US"/>
        </w:rPr>
        <w:lastRenderedPageBreak/>
        <w:t xml:space="preserve">The </w:t>
      </w:r>
      <w:r>
        <w:rPr>
          <w:b/>
          <w:lang w:val="en-US"/>
        </w:rPr>
        <w:t>Instantiate in Render Window</w:t>
      </w:r>
      <w:r>
        <w:t xml:space="preserve"> button places a copy of the currently selected prefab in the active cell and adds them to the selection.</w:t>
      </w:r>
      <w:r w:rsidR="002679C8">
        <w:t xml:space="preserve"> The new references are placed at the camera’s location.</w:t>
      </w:r>
    </w:p>
    <w:p w14:paraId="70AEBD1C" w14:textId="77777777" w:rsidR="00A11BE1" w:rsidRDefault="00A11BE1" w:rsidP="00A11BE1">
      <w:pPr>
        <w:pStyle w:val="BodyText"/>
        <w:numPr>
          <w:ilvl w:val="0"/>
          <w:numId w:val="38"/>
        </w:numPr>
        <w:rPr>
          <w:lang w:val="en-US"/>
        </w:rPr>
      </w:pPr>
      <w:r>
        <w:rPr>
          <w:lang w:val="en-US"/>
        </w:rPr>
        <w:t xml:space="preserve">The </w:t>
      </w:r>
      <w:r>
        <w:rPr>
          <w:b/>
          <w:lang w:val="en-US"/>
        </w:rPr>
        <w:t>Create from Render Window selection</w:t>
      </w:r>
      <w:r>
        <w:rPr>
          <w:lang w:val="en-US"/>
        </w:rPr>
        <w:t xml:space="preserve"> button exports the current Render Window selection </w:t>
      </w:r>
      <w:r w:rsidR="002679C8">
        <w:rPr>
          <w:lang w:val="en-US"/>
        </w:rPr>
        <w:t>and saves it as a prefab file.</w:t>
      </w:r>
    </w:p>
    <w:p w14:paraId="7A99D946" w14:textId="77777777" w:rsidR="002679C8" w:rsidRPr="006259B8" w:rsidRDefault="002679C8" w:rsidP="00A11BE1">
      <w:pPr>
        <w:pStyle w:val="BodyText"/>
        <w:numPr>
          <w:ilvl w:val="0"/>
          <w:numId w:val="38"/>
        </w:numPr>
        <w:rPr>
          <w:lang w:val="en-US"/>
        </w:rPr>
      </w:pPr>
      <w:r>
        <w:rPr>
          <w:lang w:val="en-US"/>
        </w:rPr>
        <w:t xml:space="preserve">The </w:t>
      </w:r>
      <w:r>
        <w:rPr>
          <w:b/>
          <w:lang w:val="en-US"/>
        </w:rPr>
        <w:t>Prefab Details</w:t>
      </w:r>
      <w:r>
        <w:rPr>
          <w:lang w:val="en-US"/>
        </w:rPr>
        <w:t xml:space="preserve"> list displays information about the currently selected prefab’s references.</w:t>
      </w:r>
      <w:r w:rsidR="00AB77E2">
        <w:rPr>
          <w:lang w:val="en-US"/>
        </w:rPr>
        <w:t xml:space="preserve"> Selecting a reference will highlight it in the preview.</w:t>
      </w:r>
    </w:p>
    <w:p w14:paraId="7B31473D" w14:textId="77777777" w:rsidR="00B11176" w:rsidRPr="00A11BE1" w:rsidRDefault="00B11176" w:rsidP="00AB778F">
      <w:pPr>
        <w:pStyle w:val="BodyText"/>
        <w:rPr>
          <w:lang w:val="en-US"/>
        </w:rPr>
      </w:pPr>
    </w:p>
    <w:p w14:paraId="2C86F642" w14:textId="77777777" w:rsidR="00B8455D" w:rsidRDefault="004709C4" w:rsidP="00AB778F">
      <w:pPr>
        <w:pStyle w:val="BodyText"/>
      </w:pPr>
      <w:r>
        <w:t xml:space="preserve">Prefabs preserve the state of their constituent object references, i.e., their position, rotation, scale, </w:t>
      </w:r>
      <w:proofErr w:type="spellStart"/>
      <w:r>
        <w:t>editorID</w:t>
      </w:r>
      <w:proofErr w:type="spellEnd"/>
      <w:r>
        <w:t xml:space="preserve">, etc. Non-reference extra data like count and charge </w:t>
      </w:r>
      <w:r w:rsidR="00B11176">
        <w:t>is also preserved.</w:t>
      </w:r>
      <w:r>
        <w:t xml:space="preserve"> </w:t>
      </w:r>
      <w:r w:rsidR="00B11176">
        <w:t xml:space="preserve">However, reference extra data like merchant container, </w:t>
      </w:r>
      <w:proofErr w:type="spellStart"/>
      <w:r w:rsidR="00B11176">
        <w:t>XMarker</w:t>
      </w:r>
      <w:proofErr w:type="spellEnd"/>
      <w:r w:rsidR="00B11176">
        <w:t>, etc. (with the exception of e</w:t>
      </w:r>
      <w:r>
        <w:t xml:space="preserve">nable </w:t>
      </w:r>
      <w:r w:rsidR="00B11176">
        <w:t>s</w:t>
      </w:r>
      <w:r>
        <w:t xml:space="preserve">tate </w:t>
      </w:r>
      <w:r w:rsidR="00B11176">
        <w:t>p</w:t>
      </w:r>
      <w:r>
        <w:t>arent</w:t>
      </w:r>
      <w:r w:rsidR="00B11176">
        <w:t>) are not. In addition to the above, the base records of the references are exported as a shallow copy, i.e., any records they reference (like scripts, inventory items, etc.) will not be exported. If the base record of a prefab’s reference isn’t found at the time of instantiation, it will be automatically created.</w:t>
      </w:r>
    </w:p>
    <w:p w14:paraId="50A208A2" w14:textId="77777777" w:rsidR="002679C8" w:rsidRDefault="002679C8" w:rsidP="00AB778F">
      <w:pPr>
        <w:pStyle w:val="BodyText"/>
        <w:rPr>
          <w:lang w:val="en-US"/>
        </w:rPr>
      </w:pPr>
      <w:r>
        <w:t xml:space="preserve">Prefab files </w:t>
      </w:r>
      <w:r>
        <w:rPr>
          <w:lang w:val="en-US"/>
        </w:rPr>
        <w:t>files are saved to the “Data\BGSEE\</w:t>
      </w:r>
      <w:r w:rsidRPr="00A11BE1">
        <w:rPr>
          <w:lang w:val="en-US"/>
        </w:rPr>
        <w:t>Object Prefabs</w:t>
      </w:r>
      <w:r>
        <w:rPr>
          <w:lang w:val="en-US"/>
        </w:rPr>
        <w:t>” folder with the extension “</w:t>
      </w:r>
      <w:proofErr w:type="spellStart"/>
      <w:r>
        <w:rPr>
          <w:lang w:val="en-US"/>
        </w:rPr>
        <w:t>cseprefab</w:t>
      </w:r>
      <w:proofErr w:type="spellEnd"/>
      <w:r>
        <w:rPr>
          <w:lang w:val="en-US"/>
        </w:rPr>
        <w:t>”. Subfolders can be created as required.</w:t>
      </w:r>
    </w:p>
    <w:p w14:paraId="733213B4" w14:textId="77777777" w:rsidR="002679C8" w:rsidRPr="00AB778F" w:rsidRDefault="002679C8" w:rsidP="00AB778F">
      <w:pPr>
        <w:pStyle w:val="BodyText"/>
      </w:pPr>
    </w:p>
    <w:p w14:paraId="632ACCF6" w14:textId="77777777" w:rsidR="002679C8" w:rsidRDefault="002679C8" w:rsidP="00803904">
      <w:pPr>
        <w:pStyle w:val="Heading1"/>
      </w:pPr>
    </w:p>
    <w:p w14:paraId="7C05DAD8" w14:textId="77777777" w:rsidR="00803904" w:rsidRDefault="005D033A" w:rsidP="00803904">
      <w:pPr>
        <w:pStyle w:val="Heading1"/>
      </w:pPr>
      <w:bookmarkStart w:id="164" w:name="_Toc60165728"/>
      <w:r>
        <w:t>Plugin Inter-O</w:t>
      </w:r>
      <w:r w:rsidR="00803904">
        <w:t>p API</w:t>
      </w:r>
      <w:bookmarkEnd w:id="164"/>
    </w:p>
    <w:p w14:paraId="07A99CBD" w14:textId="77777777" w:rsidR="00803904" w:rsidRDefault="00803904" w:rsidP="00803904">
      <w:pPr>
        <w:pStyle w:val="BodyText"/>
      </w:pPr>
      <w:r>
        <w:t>The Construction Set Extender provides a public API for 3</w:t>
      </w:r>
      <w:r w:rsidRPr="00803904">
        <w:rPr>
          <w:vertAlign w:val="superscript"/>
        </w:rPr>
        <w:t>rd</w:t>
      </w:r>
      <w:r>
        <w:t xml:space="preserve"> party OBSE plugins that modify the editor. The latter can avail some of the new features the CSE introduces to the Construction Set.</w:t>
      </w:r>
    </w:p>
    <w:p w14:paraId="10EEB357" w14:textId="77777777" w:rsidR="00803904" w:rsidRPr="00803904" w:rsidRDefault="00803904" w:rsidP="00803904">
      <w:pPr>
        <w:pStyle w:val="BodyText"/>
      </w:pPr>
      <w:r>
        <w:t xml:space="preserve">The API </w:t>
      </w:r>
      <w:r w:rsidR="005D033A">
        <w:t xml:space="preserve">and related documentation </w:t>
      </w:r>
      <w:r>
        <w:t xml:space="preserve">can be found in the CSE’s source code repository, saved </w:t>
      </w:r>
      <w:r w:rsidR="005D033A">
        <w:t xml:space="preserve">inside the </w:t>
      </w:r>
      <w:r>
        <w:t>‘</w:t>
      </w:r>
      <w:proofErr w:type="spellStart"/>
      <w:r>
        <w:t>CSEInterfaceAPI.h</w:t>
      </w:r>
      <w:proofErr w:type="spellEnd"/>
      <w:r>
        <w:t>’</w:t>
      </w:r>
      <w:r w:rsidR="005D033A">
        <w:t xml:space="preserve"> header file</w:t>
      </w:r>
      <w:r>
        <w:t xml:space="preserve">. A link to the aforementioned repository can be found in the </w:t>
      </w:r>
      <w:proofErr w:type="spellStart"/>
      <w:r>
        <w:t>readMe</w:t>
      </w:r>
      <w:proofErr w:type="spellEnd"/>
      <w:r>
        <w:t xml:space="preserve"> file.</w:t>
      </w:r>
    </w:p>
    <w:sectPr w:rsidR="00803904" w:rsidRPr="00803904">
      <w:headerReference w:type="default" r:id="rId41"/>
      <w:pgSz w:w="12240" w:h="15840"/>
      <w:pgMar w:top="1714" w:right="850" w:bottom="1134" w:left="850" w:header="1134" w:footer="720" w:gutter="0"/>
      <w:cols w:space="72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33F50" w14:textId="77777777" w:rsidR="0014682E" w:rsidRDefault="0014682E">
      <w:pPr>
        <w:spacing w:after="0" w:line="240" w:lineRule="auto"/>
      </w:pPr>
      <w:r>
        <w:separator/>
      </w:r>
    </w:p>
  </w:endnote>
  <w:endnote w:type="continuationSeparator" w:id="0">
    <w:p w14:paraId="5B1005ED" w14:textId="77777777" w:rsidR="0014682E" w:rsidRDefault="00146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GGothicM">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C8129" w14:textId="77777777" w:rsidR="0014682E" w:rsidRDefault="0014682E">
      <w:pPr>
        <w:spacing w:after="0" w:line="240" w:lineRule="auto"/>
      </w:pPr>
      <w:r>
        <w:separator/>
      </w:r>
    </w:p>
  </w:footnote>
  <w:footnote w:type="continuationSeparator" w:id="0">
    <w:p w14:paraId="0B4339EC" w14:textId="77777777" w:rsidR="0014682E" w:rsidRDefault="001468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65A75" w14:textId="663FE56C" w:rsidR="004D373E" w:rsidRDefault="004D373E">
    <w:pPr>
      <w:pStyle w:val="Header"/>
      <w:tabs>
        <w:tab w:val="clear" w:pos="9360"/>
        <w:tab w:val="right" w:pos="10560"/>
      </w:tabs>
    </w:pPr>
    <w:r>
      <w:fldChar w:fldCharType="begin"/>
    </w:r>
    <w:r>
      <w:instrText xml:space="preserve"> PAGE </w:instrText>
    </w:r>
    <w:r>
      <w:fldChar w:fldCharType="separate"/>
    </w:r>
    <w:r>
      <w:rPr>
        <w:noProof/>
      </w:rPr>
      <w:t>29</w:t>
    </w:r>
    <w:r>
      <w:fldChar w:fldCharType="end"/>
    </w:r>
    <w:r>
      <w:tab/>
    </w:r>
    <w:r>
      <w:tab/>
    </w:r>
    <w:r>
      <w:fldChar w:fldCharType="begin"/>
    </w:r>
    <w:r>
      <w:instrText xml:space="preserve"> TITLE </w:instrText>
    </w:r>
    <w:r>
      <w:fldChar w:fldCharType="separate"/>
    </w:r>
    <w:r w:rsidR="008849F6">
      <w:t>Construction Set Extender Manual</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A00A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1AE5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488FD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7A1B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B6D15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CA9D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9CDC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3CBC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0284F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F04B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11" w15:restartNumberingAfterBreak="0">
    <w:nsid w:val="00000002"/>
    <w:multiLevelType w:val="multilevel"/>
    <w:tmpl w:val="00000002"/>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3"/>
    <w:multiLevelType w:val="multilevel"/>
    <w:tmpl w:val="00000003"/>
    <w:name w:val="WW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04"/>
    <w:multiLevelType w:val="multilevel"/>
    <w:tmpl w:val="00000004"/>
    <w:name w:val="WWNum5"/>
    <w:lvl w:ilvl="0">
      <w:start w:val="1"/>
      <w:numFmt w:val="bullet"/>
      <w:lvlText w:val=""/>
      <w:lvlJc w:val="left"/>
      <w:pPr>
        <w:tabs>
          <w:tab w:val="num" w:pos="0"/>
        </w:tabs>
        <w:ind w:left="360" w:hanging="360"/>
      </w:pPr>
      <w:rPr>
        <w:rFonts w:ascii="Symbol" w:hAnsi="Symbol"/>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rPr>
    </w:lvl>
    <w:lvl w:ilvl="3">
      <w:start w:val="1"/>
      <w:numFmt w:val="bullet"/>
      <w:lvlText w:val=""/>
      <w:lvlJc w:val="left"/>
      <w:pPr>
        <w:tabs>
          <w:tab w:val="num" w:pos="0"/>
        </w:tabs>
        <w:ind w:left="2520" w:hanging="360"/>
      </w:pPr>
      <w:rPr>
        <w:rFonts w:ascii="Symbol" w:hAnsi="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rPr>
    </w:lvl>
    <w:lvl w:ilvl="6">
      <w:start w:val="1"/>
      <w:numFmt w:val="bullet"/>
      <w:lvlText w:val=""/>
      <w:lvlJc w:val="left"/>
      <w:pPr>
        <w:tabs>
          <w:tab w:val="num" w:pos="0"/>
        </w:tabs>
        <w:ind w:left="4680" w:hanging="360"/>
      </w:pPr>
      <w:rPr>
        <w:rFonts w:ascii="Symbol" w:hAnsi="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rPr>
    </w:lvl>
  </w:abstractNum>
  <w:abstractNum w:abstractNumId="14" w15:restartNumberingAfterBreak="0">
    <w:nsid w:val="00000005"/>
    <w:multiLevelType w:val="multilevel"/>
    <w:tmpl w:val="00000005"/>
    <w:name w:val="WWNum6"/>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15" w15:restartNumberingAfterBreak="0">
    <w:nsid w:val="00000006"/>
    <w:multiLevelType w:val="multilevel"/>
    <w:tmpl w:val="00000006"/>
    <w:name w:val="WWNum7"/>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16" w15:restartNumberingAfterBreak="0">
    <w:nsid w:val="00000007"/>
    <w:multiLevelType w:val="multilevel"/>
    <w:tmpl w:val="00000007"/>
    <w:name w:val="WWNum8"/>
    <w:lvl w:ilvl="0">
      <w:start w:val="1"/>
      <w:numFmt w:val="bullet"/>
      <w:lvlText w:val=""/>
      <w:lvlJc w:val="left"/>
      <w:pPr>
        <w:tabs>
          <w:tab w:val="num" w:pos="-720"/>
        </w:tabs>
        <w:ind w:left="1800" w:hanging="360"/>
      </w:pPr>
      <w:rPr>
        <w:rFonts w:ascii="Symbol" w:hAnsi="Symbol"/>
      </w:rPr>
    </w:lvl>
    <w:lvl w:ilvl="1">
      <w:start w:val="1"/>
      <w:numFmt w:val="bullet"/>
      <w:lvlText w:val="o"/>
      <w:lvlJc w:val="left"/>
      <w:pPr>
        <w:tabs>
          <w:tab w:val="num" w:pos="-720"/>
        </w:tabs>
        <w:ind w:left="2520" w:hanging="360"/>
      </w:pPr>
      <w:rPr>
        <w:rFonts w:ascii="Courier New" w:hAnsi="Courier New" w:cs="Courier New"/>
      </w:rPr>
    </w:lvl>
    <w:lvl w:ilvl="2">
      <w:start w:val="1"/>
      <w:numFmt w:val="bullet"/>
      <w:lvlText w:val=""/>
      <w:lvlJc w:val="left"/>
      <w:pPr>
        <w:tabs>
          <w:tab w:val="num" w:pos="-720"/>
        </w:tabs>
        <w:ind w:left="3240" w:hanging="360"/>
      </w:pPr>
      <w:rPr>
        <w:rFonts w:ascii="Wingdings" w:hAnsi="Wingdings"/>
      </w:rPr>
    </w:lvl>
    <w:lvl w:ilvl="3">
      <w:start w:val="1"/>
      <w:numFmt w:val="bullet"/>
      <w:lvlText w:val=""/>
      <w:lvlJc w:val="left"/>
      <w:pPr>
        <w:tabs>
          <w:tab w:val="num" w:pos="-720"/>
        </w:tabs>
        <w:ind w:left="3960" w:hanging="360"/>
      </w:pPr>
      <w:rPr>
        <w:rFonts w:ascii="Symbol" w:hAnsi="Symbol"/>
      </w:rPr>
    </w:lvl>
    <w:lvl w:ilvl="4">
      <w:start w:val="1"/>
      <w:numFmt w:val="bullet"/>
      <w:lvlText w:val="o"/>
      <w:lvlJc w:val="left"/>
      <w:pPr>
        <w:tabs>
          <w:tab w:val="num" w:pos="-720"/>
        </w:tabs>
        <w:ind w:left="4680" w:hanging="360"/>
      </w:pPr>
      <w:rPr>
        <w:rFonts w:ascii="Courier New" w:hAnsi="Courier New" w:cs="Courier New"/>
      </w:rPr>
    </w:lvl>
    <w:lvl w:ilvl="5">
      <w:start w:val="1"/>
      <w:numFmt w:val="bullet"/>
      <w:lvlText w:val=""/>
      <w:lvlJc w:val="left"/>
      <w:pPr>
        <w:tabs>
          <w:tab w:val="num" w:pos="-720"/>
        </w:tabs>
        <w:ind w:left="5400" w:hanging="360"/>
      </w:pPr>
      <w:rPr>
        <w:rFonts w:ascii="Wingdings" w:hAnsi="Wingdings"/>
      </w:rPr>
    </w:lvl>
    <w:lvl w:ilvl="6">
      <w:start w:val="1"/>
      <w:numFmt w:val="bullet"/>
      <w:lvlText w:val=""/>
      <w:lvlJc w:val="left"/>
      <w:pPr>
        <w:tabs>
          <w:tab w:val="num" w:pos="-720"/>
        </w:tabs>
        <w:ind w:left="6120" w:hanging="360"/>
      </w:pPr>
      <w:rPr>
        <w:rFonts w:ascii="Symbol" w:hAnsi="Symbol"/>
      </w:rPr>
    </w:lvl>
    <w:lvl w:ilvl="7">
      <w:start w:val="1"/>
      <w:numFmt w:val="bullet"/>
      <w:lvlText w:val="o"/>
      <w:lvlJc w:val="left"/>
      <w:pPr>
        <w:tabs>
          <w:tab w:val="num" w:pos="-720"/>
        </w:tabs>
        <w:ind w:left="6840" w:hanging="360"/>
      </w:pPr>
      <w:rPr>
        <w:rFonts w:ascii="Courier New" w:hAnsi="Courier New" w:cs="Courier New"/>
      </w:rPr>
    </w:lvl>
    <w:lvl w:ilvl="8">
      <w:start w:val="1"/>
      <w:numFmt w:val="bullet"/>
      <w:lvlText w:val=""/>
      <w:lvlJc w:val="left"/>
      <w:pPr>
        <w:tabs>
          <w:tab w:val="num" w:pos="-720"/>
        </w:tabs>
        <w:ind w:left="7560" w:hanging="360"/>
      </w:pPr>
      <w:rPr>
        <w:rFonts w:ascii="Wingdings" w:hAnsi="Wingdings"/>
      </w:rPr>
    </w:lvl>
  </w:abstractNum>
  <w:abstractNum w:abstractNumId="17" w15:restartNumberingAfterBreak="0">
    <w:nsid w:val="00000008"/>
    <w:multiLevelType w:val="multilevel"/>
    <w:tmpl w:val="00000008"/>
    <w:name w:val="WWNum9"/>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8" w15:restartNumberingAfterBreak="0">
    <w:nsid w:val="00000009"/>
    <w:multiLevelType w:val="multilevel"/>
    <w:tmpl w:val="00000009"/>
    <w:name w:val="WWNum10"/>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9" w15:restartNumberingAfterBreak="0">
    <w:nsid w:val="0000000A"/>
    <w:multiLevelType w:val="multilevel"/>
    <w:tmpl w:val="0000000A"/>
    <w:name w:val="WWNum11"/>
    <w:lvl w:ilvl="0">
      <w:start w:val="1"/>
      <w:numFmt w:val="bullet"/>
      <w:lvlText w:val=""/>
      <w:lvlJc w:val="left"/>
      <w:pPr>
        <w:tabs>
          <w:tab w:val="num" w:pos="0"/>
        </w:tabs>
        <w:ind w:left="2160" w:hanging="360"/>
      </w:pPr>
      <w:rPr>
        <w:rFonts w:ascii="Symbol" w:hAnsi="Symbol"/>
      </w:rPr>
    </w:lvl>
    <w:lvl w:ilvl="1">
      <w:start w:val="1"/>
      <w:numFmt w:val="lowerLetter"/>
      <w:lvlText w:val="%2."/>
      <w:lvlJc w:val="left"/>
      <w:pPr>
        <w:tabs>
          <w:tab w:val="num" w:pos="0"/>
        </w:tabs>
        <w:ind w:left="2880" w:hanging="360"/>
      </w:pPr>
    </w:lvl>
    <w:lvl w:ilvl="2">
      <w:start w:val="1"/>
      <w:numFmt w:val="lowerRoman"/>
      <w:lvlText w:val="%2.%3."/>
      <w:lvlJc w:val="right"/>
      <w:pPr>
        <w:tabs>
          <w:tab w:val="num" w:pos="0"/>
        </w:tabs>
        <w:ind w:left="3600" w:hanging="180"/>
      </w:pPr>
    </w:lvl>
    <w:lvl w:ilvl="3">
      <w:start w:val="1"/>
      <w:numFmt w:val="decimal"/>
      <w:lvlText w:val="%2.%3.%4."/>
      <w:lvlJc w:val="left"/>
      <w:pPr>
        <w:tabs>
          <w:tab w:val="num" w:pos="0"/>
        </w:tabs>
        <w:ind w:left="4320" w:hanging="360"/>
      </w:pPr>
    </w:lvl>
    <w:lvl w:ilvl="4">
      <w:start w:val="1"/>
      <w:numFmt w:val="lowerLetter"/>
      <w:lvlText w:val="%2.%3.%4.%5."/>
      <w:lvlJc w:val="left"/>
      <w:pPr>
        <w:tabs>
          <w:tab w:val="num" w:pos="0"/>
        </w:tabs>
        <w:ind w:left="5040" w:hanging="360"/>
      </w:pPr>
    </w:lvl>
    <w:lvl w:ilvl="5">
      <w:start w:val="1"/>
      <w:numFmt w:val="lowerRoman"/>
      <w:lvlText w:val="%2.%3.%4.%5.%6."/>
      <w:lvlJc w:val="right"/>
      <w:pPr>
        <w:tabs>
          <w:tab w:val="num" w:pos="0"/>
        </w:tabs>
        <w:ind w:left="5760" w:hanging="180"/>
      </w:pPr>
    </w:lvl>
    <w:lvl w:ilvl="6">
      <w:start w:val="1"/>
      <w:numFmt w:val="decimal"/>
      <w:lvlText w:val="%2.%3.%4.%5.%6.%7."/>
      <w:lvlJc w:val="left"/>
      <w:pPr>
        <w:tabs>
          <w:tab w:val="num" w:pos="0"/>
        </w:tabs>
        <w:ind w:left="6480" w:hanging="360"/>
      </w:pPr>
    </w:lvl>
    <w:lvl w:ilvl="7">
      <w:start w:val="1"/>
      <w:numFmt w:val="lowerLetter"/>
      <w:lvlText w:val="%2.%3.%4.%5.%6.%7.%8."/>
      <w:lvlJc w:val="left"/>
      <w:pPr>
        <w:tabs>
          <w:tab w:val="num" w:pos="0"/>
        </w:tabs>
        <w:ind w:left="7200" w:hanging="360"/>
      </w:pPr>
    </w:lvl>
    <w:lvl w:ilvl="8">
      <w:start w:val="1"/>
      <w:numFmt w:val="lowerRoman"/>
      <w:lvlText w:val="%2.%3.%4.%5.%6.%7.%8.%9."/>
      <w:lvlJc w:val="right"/>
      <w:pPr>
        <w:tabs>
          <w:tab w:val="num" w:pos="0"/>
        </w:tabs>
        <w:ind w:left="7920" w:hanging="180"/>
      </w:pPr>
    </w:lvl>
  </w:abstractNum>
  <w:abstractNum w:abstractNumId="20" w15:restartNumberingAfterBreak="0">
    <w:nsid w:val="0000000B"/>
    <w:multiLevelType w:val="multilevel"/>
    <w:tmpl w:val="0000000B"/>
    <w:name w:val="WWNum12"/>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1" w15:restartNumberingAfterBreak="0">
    <w:nsid w:val="0000000C"/>
    <w:multiLevelType w:val="multilevel"/>
    <w:tmpl w:val="0000000C"/>
    <w:name w:val="WWNum13"/>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22" w15:restartNumberingAfterBreak="0">
    <w:nsid w:val="0000000D"/>
    <w:multiLevelType w:val="multilevel"/>
    <w:tmpl w:val="0000000D"/>
    <w:name w:val="WWNum14"/>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3" w15:restartNumberingAfterBreak="0">
    <w:nsid w:val="0000000E"/>
    <w:multiLevelType w:val="multilevel"/>
    <w:tmpl w:val="0000000E"/>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4" w15:restartNumberingAfterBreak="0">
    <w:nsid w:val="0000000F"/>
    <w:multiLevelType w:val="multilevel"/>
    <w:tmpl w:val="0000000F"/>
    <w:name w:val="WWNum1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5" w15:restartNumberingAfterBreak="0">
    <w:nsid w:val="00000010"/>
    <w:multiLevelType w:val="multilevel"/>
    <w:tmpl w:val="00000010"/>
    <w:name w:val="WWNum1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6" w15:restartNumberingAfterBreak="0">
    <w:nsid w:val="00000011"/>
    <w:multiLevelType w:val="multilevel"/>
    <w:tmpl w:val="00000011"/>
    <w:name w:val="WWNum1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7" w15:restartNumberingAfterBreak="0">
    <w:nsid w:val="00000012"/>
    <w:multiLevelType w:val="multilevel"/>
    <w:tmpl w:val="00000012"/>
    <w:name w:val="WWNum19"/>
    <w:lvl w:ilvl="0">
      <w:start w:val="1"/>
      <w:numFmt w:val="bullet"/>
      <w:pStyle w:val="BulletedListtightspacing"/>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8" w15:restartNumberingAfterBreak="0">
    <w:nsid w:val="00000013"/>
    <w:multiLevelType w:val="multilevel"/>
    <w:tmpl w:val="00000013"/>
    <w:name w:val="WW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9" w15:restartNumberingAfterBreak="0">
    <w:nsid w:val="00000014"/>
    <w:multiLevelType w:val="multilevel"/>
    <w:tmpl w:val="00000014"/>
    <w:name w:val="WWNum2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0" w15:restartNumberingAfterBreak="0">
    <w:nsid w:val="00000015"/>
    <w:multiLevelType w:val="multilevel"/>
    <w:tmpl w:val="00000015"/>
    <w:lvl w:ilvl="0">
      <w:start w:val="1"/>
      <w:numFmt w:val="bullet"/>
      <w:lvlText w:val=""/>
      <w:lvlJc w:val="left"/>
      <w:pPr>
        <w:tabs>
          <w:tab w:val="num" w:pos="2137"/>
        </w:tabs>
        <w:ind w:left="2137" w:hanging="360"/>
      </w:pPr>
      <w:rPr>
        <w:rFonts w:ascii="Symbol" w:hAnsi="Symbol" w:cs="OpenSymbol"/>
      </w:rPr>
    </w:lvl>
    <w:lvl w:ilvl="1">
      <w:start w:val="1"/>
      <w:numFmt w:val="bullet"/>
      <w:lvlText w:val="◦"/>
      <w:lvlJc w:val="left"/>
      <w:pPr>
        <w:tabs>
          <w:tab w:val="num" w:pos="2497"/>
        </w:tabs>
        <w:ind w:left="2497" w:hanging="360"/>
      </w:pPr>
      <w:rPr>
        <w:rFonts w:ascii="OpenSymbol" w:hAnsi="OpenSymbol" w:cs="OpenSymbol"/>
      </w:rPr>
    </w:lvl>
    <w:lvl w:ilvl="2">
      <w:start w:val="1"/>
      <w:numFmt w:val="bullet"/>
      <w:lvlText w:val="▪"/>
      <w:lvlJc w:val="left"/>
      <w:pPr>
        <w:tabs>
          <w:tab w:val="num" w:pos="2857"/>
        </w:tabs>
        <w:ind w:left="2857" w:hanging="360"/>
      </w:pPr>
      <w:rPr>
        <w:rFonts w:ascii="OpenSymbol" w:hAnsi="OpenSymbol" w:cs="OpenSymbol"/>
      </w:rPr>
    </w:lvl>
    <w:lvl w:ilvl="3">
      <w:start w:val="1"/>
      <w:numFmt w:val="bullet"/>
      <w:lvlText w:val=""/>
      <w:lvlJc w:val="left"/>
      <w:pPr>
        <w:tabs>
          <w:tab w:val="num" w:pos="3217"/>
        </w:tabs>
        <w:ind w:left="3217" w:hanging="360"/>
      </w:pPr>
      <w:rPr>
        <w:rFonts w:ascii="Symbol" w:hAnsi="Symbol" w:cs="OpenSymbol"/>
      </w:rPr>
    </w:lvl>
    <w:lvl w:ilvl="4">
      <w:start w:val="1"/>
      <w:numFmt w:val="bullet"/>
      <w:lvlText w:val="◦"/>
      <w:lvlJc w:val="left"/>
      <w:pPr>
        <w:tabs>
          <w:tab w:val="num" w:pos="3577"/>
        </w:tabs>
        <w:ind w:left="3577" w:hanging="360"/>
      </w:pPr>
      <w:rPr>
        <w:rFonts w:ascii="OpenSymbol" w:hAnsi="OpenSymbol" w:cs="OpenSymbol"/>
      </w:rPr>
    </w:lvl>
    <w:lvl w:ilvl="5">
      <w:start w:val="1"/>
      <w:numFmt w:val="bullet"/>
      <w:lvlText w:val="▪"/>
      <w:lvlJc w:val="left"/>
      <w:pPr>
        <w:tabs>
          <w:tab w:val="num" w:pos="3937"/>
        </w:tabs>
        <w:ind w:left="3937" w:hanging="360"/>
      </w:pPr>
      <w:rPr>
        <w:rFonts w:ascii="OpenSymbol" w:hAnsi="OpenSymbol" w:cs="OpenSymbol"/>
      </w:rPr>
    </w:lvl>
    <w:lvl w:ilvl="6">
      <w:start w:val="1"/>
      <w:numFmt w:val="bullet"/>
      <w:lvlText w:val=""/>
      <w:lvlJc w:val="left"/>
      <w:pPr>
        <w:tabs>
          <w:tab w:val="num" w:pos="4297"/>
        </w:tabs>
        <w:ind w:left="4297" w:hanging="360"/>
      </w:pPr>
      <w:rPr>
        <w:rFonts w:ascii="Symbol" w:hAnsi="Symbol" w:cs="OpenSymbol"/>
      </w:rPr>
    </w:lvl>
    <w:lvl w:ilvl="7">
      <w:start w:val="1"/>
      <w:numFmt w:val="bullet"/>
      <w:lvlText w:val="◦"/>
      <w:lvlJc w:val="left"/>
      <w:pPr>
        <w:tabs>
          <w:tab w:val="num" w:pos="4657"/>
        </w:tabs>
        <w:ind w:left="4657" w:hanging="360"/>
      </w:pPr>
      <w:rPr>
        <w:rFonts w:ascii="OpenSymbol" w:hAnsi="OpenSymbol" w:cs="OpenSymbol"/>
      </w:rPr>
    </w:lvl>
    <w:lvl w:ilvl="8">
      <w:start w:val="1"/>
      <w:numFmt w:val="bullet"/>
      <w:lvlText w:val="▪"/>
      <w:lvlJc w:val="left"/>
      <w:pPr>
        <w:tabs>
          <w:tab w:val="num" w:pos="5017"/>
        </w:tabs>
        <w:ind w:left="5017" w:hanging="360"/>
      </w:pPr>
      <w:rPr>
        <w:rFonts w:ascii="OpenSymbol" w:hAnsi="OpenSymbol" w:cs="OpenSymbol"/>
      </w:rPr>
    </w:lvl>
  </w:abstractNum>
  <w:abstractNum w:abstractNumId="31" w15:restartNumberingAfterBreak="0">
    <w:nsid w:val="00000016"/>
    <w:multiLevelType w:val="multilevel"/>
    <w:tmpl w:val="00000016"/>
    <w:lvl w:ilvl="0">
      <w:start w:val="1"/>
      <w:numFmt w:val="bullet"/>
      <w:lvlText w:val=""/>
      <w:lvlJc w:val="left"/>
      <w:pPr>
        <w:tabs>
          <w:tab w:val="num" w:pos="1287"/>
        </w:tabs>
        <w:ind w:left="1287" w:hanging="360"/>
      </w:pPr>
      <w:rPr>
        <w:rFonts w:ascii="Symbol" w:hAnsi="Symbol" w:cs="OpenSymbol"/>
      </w:rPr>
    </w:lvl>
    <w:lvl w:ilvl="1">
      <w:start w:val="1"/>
      <w:numFmt w:val="bullet"/>
      <w:lvlText w:val="◦"/>
      <w:lvlJc w:val="left"/>
      <w:pPr>
        <w:tabs>
          <w:tab w:val="num" w:pos="1647"/>
        </w:tabs>
        <w:ind w:left="1647" w:hanging="360"/>
      </w:pPr>
      <w:rPr>
        <w:rFonts w:ascii="OpenSymbol" w:hAnsi="OpenSymbol" w:cs="OpenSymbol"/>
      </w:rPr>
    </w:lvl>
    <w:lvl w:ilvl="2">
      <w:start w:val="1"/>
      <w:numFmt w:val="bullet"/>
      <w:lvlText w:val="▪"/>
      <w:lvlJc w:val="left"/>
      <w:pPr>
        <w:tabs>
          <w:tab w:val="num" w:pos="2007"/>
        </w:tabs>
        <w:ind w:left="2007" w:hanging="360"/>
      </w:pPr>
      <w:rPr>
        <w:rFonts w:ascii="OpenSymbol" w:hAnsi="OpenSymbol" w:cs="OpenSymbol"/>
      </w:rPr>
    </w:lvl>
    <w:lvl w:ilvl="3">
      <w:start w:val="1"/>
      <w:numFmt w:val="bullet"/>
      <w:lvlText w:val=""/>
      <w:lvlJc w:val="left"/>
      <w:pPr>
        <w:tabs>
          <w:tab w:val="num" w:pos="2367"/>
        </w:tabs>
        <w:ind w:left="2367" w:hanging="360"/>
      </w:pPr>
      <w:rPr>
        <w:rFonts w:ascii="Symbol" w:hAnsi="Symbol" w:cs="OpenSymbol"/>
      </w:rPr>
    </w:lvl>
    <w:lvl w:ilvl="4">
      <w:start w:val="1"/>
      <w:numFmt w:val="bullet"/>
      <w:lvlText w:val="◦"/>
      <w:lvlJc w:val="left"/>
      <w:pPr>
        <w:tabs>
          <w:tab w:val="num" w:pos="2727"/>
        </w:tabs>
        <w:ind w:left="2727" w:hanging="360"/>
      </w:pPr>
      <w:rPr>
        <w:rFonts w:ascii="OpenSymbol" w:hAnsi="OpenSymbol" w:cs="OpenSymbol"/>
      </w:rPr>
    </w:lvl>
    <w:lvl w:ilvl="5">
      <w:start w:val="1"/>
      <w:numFmt w:val="bullet"/>
      <w:lvlText w:val="▪"/>
      <w:lvlJc w:val="left"/>
      <w:pPr>
        <w:tabs>
          <w:tab w:val="num" w:pos="3087"/>
        </w:tabs>
        <w:ind w:left="3087" w:hanging="360"/>
      </w:pPr>
      <w:rPr>
        <w:rFonts w:ascii="OpenSymbol" w:hAnsi="OpenSymbol" w:cs="OpenSymbol"/>
      </w:rPr>
    </w:lvl>
    <w:lvl w:ilvl="6">
      <w:start w:val="1"/>
      <w:numFmt w:val="bullet"/>
      <w:lvlText w:val=""/>
      <w:lvlJc w:val="left"/>
      <w:pPr>
        <w:tabs>
          <w:tab w:val="num" w:pos="3447"/>
        </w:tabs>
        <w:ind w:left="3447" w:hanging="360"/>
      </w:pPr>
      <w:rPr>
        <w:rFonts w:ascii="Symbol" w:hAnsi="Symbol" w:cs="OpenSymbol"/>
      </w:rPr>
    </w:lvl>
    <w:lvl w:ilvl="7">
      <w:start w:val="1"/>
      <w:numFmt w:val="bullet"/>
      <w:lvlText w:val="◦"/>
      <w:lvlJc w:val="left"/>
      <w:pPr>
        <w:tabs>
          <w:tab w:val="num" w:pos="3807"/>
        </w:tabs>
        <w:ind w:left="3807" w:hanging="360"/>
      </w:pPr>
      <w:rPr>
        <w:rFonts w:ascii="OpenSymbol" w:hAnsi="OpenSymbol" w:cs="OpenSymbol"/>
      </w:rPr>
    </w:lvl>
    <w:lvl w:ilvl="8">
      <w:start w:val="1"/>
      <w:numFmt w:val="bullet"/>
      <w:lvlText w:val="▪"/>
      <w:lvlJc w:val="left"/>
      <w:pPr>
        <w:tabs>
          <w:tab w:val="num" w:pos="4167"/>
        </w:tabs>
        <w:ind w:left="4167" w:hanging="360"/>
      </w:pPr>
      <w:rPr>
        <w:rFonts w:ascii="OpenSymbol" w:hAnsi="OpenSymbol" w:cs="OpenSymbol"/>
      </w:rPr>
    </w:lvl>
  </w:abstractNum>
  <w:abstractNum w:abstractNumId="32" w15:restartNumberingAfterBreak="0">
    <w:nsid w:val="04BF4363"/>
    <w:multiLevelType w:val="multilevel"/>
    <w:tmpl w:val="F9F862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411A3E"/>
    <w:multiLevelType w:val="hybridMultilevel"/>
    <w:tmpl w:val="E988B0A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1D5E4995"/>
    <w:multiLevelType w:val="multilevel"/>
    <w:tmpl w:val="455667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EE0D1A"/>
    <w:multiLevelType w:val="hybridMultilevel"/>
    <w:tmpl w:val="A1E8A94A"/>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35D26AF8"/>
    <w:multiLevelType w:val="hybridMultilevel"/>
    <w:tmpl w:val="0AB297D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5EDB4FB4"/>
    <w:multiLevelType w:val="hybridMultilevel"/>
    <w:tmpl w:val="D42E8750"/>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38" w15:restartNumberingAfterBreak="0">
    <w:nsid w:val="6E2835FC"/>
    <w:multiLevelType w:val="hybridMultilevel"/>
    <w:tmpl w:val="6CE858E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9" w15:restartNumberingAfterBreak="0">
    <w:nsid w:val="747A46B0"/>
    <w:multiLevelType w:val="hybridMultilevel"/>
    <w:tmpl w:val="34367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C226970"/>
    <w:multiLevelType w:val="hybridMultilevel"/>
    <w:tmpl w:val="5E14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0E5AF7"/>
    <w:multiLevelType w:val="hybridMultilevel"/>
    <w:tmpl w:val="169CDBD2"/>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25"/>
  </w:num>
  <w:num w:numId="17">
    <w:abstractNumId w:val="26"/>
  </w:num>
  <w:num w:numId="18">
    <w:abstractNumId w:val="27"/>
  </w:num>
  <w:num w:numId="19">
    <w:abstractNumId w:val="28"/>
  </w:num>
  <w:num w:numId="20">
    <w:abstractNumId w:val="29"/>
  </w:num>
  <w:num w:numId="21">
    <w:abstractNumId w:val="30"/>
  </w:num>
  <w:num w:numId="22">
    <w:abstractNumId w:val="31"/>
  </w:num>
  <w:num w:numId="23">
    <w:abstractNumId w:val="9"/>
  </w:num>
  <w:num w:numId="24">
    <w:abstractNumId w:val="7"/>
  </w:num>
  <w:num w:numId="25">
    <w:abstractNumId w:val="6"/>
  </w:num>
  <w:num w:numId="26">
    <w:abstractNumId w:val="5"/>
  </w:num>
  <w:num w:numId="27">
    <w:abstractNumId w:val="4"/>
  </w:num>
  <w:num w:numId="28">
    <w:abstractNumId w:val="8"/>
  </w:num>
  <w:num w:numId="29">
    <w:abstractNumId w:val="3"/>
  </w:num>
  <w:num w:numId="30">
    <w:abstractNumId w:val="2"/>
  </w:num>
  <w:num w:numId="31">
    <w:abstractNumId w:val="1"/>
  </w:num>
  <w:num w:numId="32">
    <w:abstractNumId w:val="0"/>
  </w:num>
  <w:num w:numId="33">
    <w:abstractNumId w:val="41"/>
  </w:num>
  <w:num w:numId="34">
    <w:abstractNumId w:val="40"/>
  </w:num>
  <w:num w:numId="35">
    <w:abstractNumId w:val="37"/>
  </w:num>
  <w:num w:numId="36">
    <w:abstractNumId w:val="34"/>
  </w:num>
  <w:num w:numId="37">
    <w:abstractNumId w:val="32"/>
  </w:num>
  <w:num w:numId="38">
    <w:abstractNumId w:val="36"/>
  </w:num>
  <w:num w:numId="39">
    <w:abstractNumId w:val="33"/>
  </w:num>
  <w:num w:numId="40">
    <w:abstractNumId w:val="39"/>
  </w:num>
  <w:num w:numId="41">
    <w:abstractNumId w:val="38"/>
  </w:num>
  <w:num w:numId="4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7847"/>
    <w:rsid w:val="000263EE"/>
    <w:rsid w:val="00065D05"/>
    <w:rsid w:val="00067603"/>
    <w:rsid w:val="000915F5"/>
    <w:rsid w:val="00092728"/>
    <w:rsid w:val="00093F30"/>
    <w:rsid w:val="0009508D"/>
    <w:rsid w:val="00095B0B"/>
    <w:rsid w:val="000A6BBA"/>
    <w:rsid w:val="000C35E6"/>
    <w:rsid w:val="000D23D5"/>
    <w:rsid w:val="000E238E"/>
    <w:rsid w:val="000E6140"/>
    <w:rsid w:val="000F100D"/>
    <w:rsid w:val="00102E8C"/>
    <w:rsid w:val="00120286"/>
    <w:rsid w:val="0012739A"/>
    <w:rsid w:val="0014682E"/>
    <w:rsid w:val="001B059E"/>
    <w:rsid w:val="001C71A2"/>
    <w:rsid w:val="001F6398"/>
    <w:rsid w:val="001F680F"/>
    <w:rsid w:val="00231F9E"/>
    <w:rsid w:val="002327E2"/>
    <w:rsid w:val="0024653D"/>
    <w:rsid w:val="002466F2"/>
    <w:rsid w:val="00253271"/>
    <w:rsid w:val="002570F0"/>
    <w:rsid w:val="00261DB5"/>
    <w:rsid w:val="002679C8"/>
    <w:rsid w:val="00283CB0"/>
    <w:rsid w:val="002919AB"/>
    <w:rsid w:val="002D2423"/>
    <w:rsid w:val="002F3054"/>
    <w:rsid w:val="002F34D3"/>
    <w:rsid w:val="002F75E3"/>
    <w:rsid w:val="00342519"/>
    <w:rsid w:val="0034733C"/>
    <w:rsid w:val="00352CAC"/>
    <w:rsid w:val="00360C54"/>
    <w:rsid w:val="00377019"/>
    <w:rsid w:val="00386BB6"/>
    <w:rsid w:val="003941C5"/>
    <w:rsid w:val="003A23C4"/>
    <w:rsid w:val="003A4DF1"/>
    <w:rsid w:val="003B2D62"/>
    <w:rsid w:val="003B5EB9"/>
    <w:rsid w:val="003E533D"/>
    <w:rsid w:val="003F5E7D"/>
    <w:rsid w:val="0042381F"/>
    <w:rsid w:val="00444AA5"/>
    <w:rsid w:val="00454812"/>
    <w:rsid w:val="004709C4"/>
    <w:rsid w:val="00495022"/>
    <w:rsid w:val="004B0347"/>
    <w:rsid w:val="004B49C0"/>
    <w:rsid w:val="004D373E"/>
    <w:rsid w:val="004E46D9"/>
    <w:rsid w:val="004F5866"/>
    <w:rsid w:val="0050282E"/>
    <w:rsid w:val="00502C6C"/>
    <w:rsid w:val="00506E72"/>
    <w:rsid w:val="005140B3"/>
    <w:rsid w:val="005142F2"/>
    <w:rsid w:val="005154FF"/>
    <w:rsid w:val="00533C03"/>
    <w:rsid w:val="00540693"/>
    <w:rsid w:val="00573D6C"/>
    <w:rsid w:val="005A02E6"/>
    <w:rsid w:val="005A2A60"/>
    <w:rsid w:val="005A3637"/>
    <w:rsid w:val="005B55A3"/>
    <w:rsid w:val="005D033A"/>
    <w:rsid w:val="00605545"/>
    <w:rsid w:val="006061D3"/>
    <w:rsid w:val="006062AF"/>
    <w:rsid w:val="006200CA"/>
    <w:rsid w:val="00620C17"/>
    <w:rsid w:val="006259B8"/>
    <w:rsid w:val="00625BF2"/>
    <w:rsid w:val="006659B2"/>
    <w:rsid w:val="0067224D"/>
    <w:rsid w:val="006918CA"/>
    <w:rsid w:val="006A1FFD"/>
    <w:rsid w:val="006B14C1"/>
    <w:rsid w:val="006B535C"/>
    <w:rsid w:val="006B5B79"/>
    <w:rsid w:val="006C16C0"/>
    <w:rsid w:val="006F18F6"/>
    <w:rsid w:val="006F55B1"/>
    <w:rsid w:val="006F61FB"/>
    <w:rsid w:val="007152A3"/>
    <w:rsid w:val="00733B2E"/>
    <w:rsid w:val="0074103A"/>
    <w:rsid w:val="00772BF9"/>
    <w:rsid w:val="007756A1"/>
    <w:rsid w:val="00776CD3"/>
    <w:rsid w:val="00784735"/>
    <w:rsid w:val="007A0290"/>
    <w:rsid w:val="007A383B"/>
    <w:rsid w:val="00803904"/>
    <w:rsid w:val="00810D2B"/>
    <w:rsid w:val="00831795"/>
    <w:rsid w:val="0084371A"/>
    <w:rsid w:val="00844FC0"/>
    <w:rsid w:val="008629EE"/>
    <w:rsid w:val="008849F6"/>
    <w:rsid w:val="00897285"/>
    <w:rsid w:val="008A7B65"/>
    <w:rsid w:val="008D6756"/>
    <w:rsid w:val="008E4ECB"/>
    <w:rsid w:val="00946046"/>
    <w:rsid w:val="00995778"/>
    <w:rsid w:val="009A5EAF"/>
    <w:rsid w:val="009B677A"/>
    <w:rsid w:val="009C5EF8"/>
    <w:rsid w:val="009C6E6A"/>
    <w:rsid w:val="009E1084"/>
    <w:rsid w:val="00A01F4D"/>
    <w:rsid w:val="00A11BE1"/>
    <w:rsid w:val="00A13DEF"/>
    <w:rsid w:val="00A326BA"/>
    <w:rsid w:val="00A62B58"/>
    <w:rsid w:val="00A865DE"/>
    <w:rsid w:val="00A972C4"/>
    <w:rsid w:val="00A97BA7"/>
    <w:rsid w:val="00AB0DA1"/>
    <w:rsid w:val="00AB778F"/>
    <w:rsid w:val="00AB77E2"/>
    <w:rsid w:val="00AC54AC"/>
    <w:rsid w:val="00B11176"/>
    <w:rsid w:val="00B3387F"/>
    <w:rsid w:val="00B40BB2"/>
    <w:rsid w:val="00B437DD"/>
    <w:rsid w:val="00B7590D"/>
    <w:rsid w:val="00B8455D"/>
    <w:rsid w:val="00B912AF"/>
    <w:rsid w:val="00B91D7F"/>
    <w:rsid w:val="00B92FBE"/>
    <w:rsid w:val="00B97BD5"/>
    <w:rsid w:val="00BE4ACB"/>
    <w:rsid w:val="00BE636D"/>
    <w:rsid w:val="00C07150"/>
    <w:rsid w:val="00C2040F"/>
    <w:rsid w:val="00C265DB"/>
    <w:rsid w:val="00C27625"/>
    <w:rsid w:val="00C319FB"/>
    <w:rsid w:val="00C329D6"/>
    <w:rsid w:val="00C458A6"/>
    <w:rsid w:val="00C565B4"/>
    <w:rsid w:val="00C73C5D"/>
    <w:rsid w:val="00CA0E04"/>
    <w:rsid w:val="00CA45A1"/>
    <w:rsid w:val="00CB63FB"/>
    <w:rsid w:val="00CB7BC7"/>
    <w:rsid w:val="00CC60CC"/>
    <w:rsid w:val="00CF6C8C"/>
    <w:rsid w:val="00D03E1C"/>
    <w:rsid w:val="00D27847"/>
    <w:rsid w:val="00D415B7"/>
    <w:rsid w:val="00D510F8"/>
    <w:rsid w:val="00D9440B"/>
    <w:rsid w:val="00DB5EBD"/>
    <w:rsid w:val="00DB7B2C"/>
    <w:rsid w:val="00DE07FB"/>
    <w:rsid w:val="00DE165E"/>
    <w:rsid w:val="00DE4665"/>
    <w:rsid w:val="00DE5177"/>
    <w:rsid w:val="00DE7033"/>
    <w:rsid w:val="00E03901"/>
    <w:rsid w:val="00E05D1F"/>
    <w:rsid w:val="00E11CA1"/>
    <w:rsid w:val="00E15D19"/>
    <w:rsid w:val="00E173A0"/>
    <w:rsid w:val="00E364BE"/>
    <w:rsid w:val="00E40000"/>
    <w:rsid w:val="00E476A9"/>
    <w:rsid w:val="00E5255D"/>
    <w:rsid w:val="00E65FB1"/>
    <w:rsid w:val="00E90D1A"/>
    <w:rsid w:val="00E94AD8"/>
    <w:rsid w:val="00F01A73"/>
    <w:rsid w:val="00F23CCE"/>
    <w:rsid w:val="00F331F5"/>
    <w:rsid w:val="00F5499E"/>
    <w:rsid w:val="00FB3C3B"/>
    <w:rsid w:val="00FD3C19"/>
    <w:rsid w:val="00FE61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03345B5"/>
  <w15:docId w15:val="{F75906C3-EFB4-4459-87AD-0E206879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93"/>
    <w:pPr>
      <w:suppressAutoHyphens/>
      <w:spacing w:after="200" w:line="276" w:lineRule="auto"/>
    </w:pPr>
    <w:rPr>
      <w:rFonts w:ascii="Palatino Linotype" w:eastAsia="SimSun" w:hAnsi="Palatino Linotype" w:cs="Mangal"/>
      <w:kern w:val="1"/>
      <w:sz w:val="22"/>
      <w:szCs w:val="22"/>
      <w:lang w:val="en-GB" w:eastAsia="zh-CN" w:bidi="hi-IN"/>
    </w:rPr>
  </w:style>
  <w:style w:type="paragraph" w:styleId="Heading1">
    <w:name w:val="heading 1"/>
    <w:basedOn w:val="Normal"/>
    <w:next w:val="BodyText"/>
    <w:qFormat/>
    <w:rsid w:val="001B059E"/>
    <w:pPr>
      <w:keepNext/>
      <w:keepLines/>
      <w:spacing w:before="360" w:line="100" w:lineRule="atLeast"/>
      <w:outlineLvl w:val="0"/>
    </w:pPr>
    <w:rPr>
      <w:rFonts w:ascii="Century Gothic" w:eastAsia="HGGothicM" w:hAnsi="Century Gothic" w:cs="Tahoma"/>
      <w:b/>
      <w:bCs/>
      <w:color w:val="2F5897"/>
      <w:sz w:val="28"/>
      <w:szCs w:val="32"/>
    </w:rPr>
  </w:style>
  <w:style w:type="paragraph" w:styleId="Heading2">
    <w:name w:val="heading 2"/>
    <w:basedOn w:val="Normal"/>
    <w:next w:val="BodyText"/>
    <w:qFormat/>
    <w:rsid w:val="001B059E"/>
    <w:pPr>
      <w:keepNext/>
      <w:keepLines/>
      <w:numPr>
        <w:ilvl w:val="1"/>
        <w:numId w:val="1"/>
      </w:numPr>
      <w:spacing w:before="200" w:after="100" w:line="100" w:lineRule="atLeast"/>
      <w:ind w:left="0" w:firstLine="0"/>
      <w:outlineLvl w:val="1"/>
    </w:pPr>
    <w:rPr>
      <w:rFonts w:ascii="Century Gothic" w:eastAsia="HGGothicM" w:hAnsi="Century Gothic" w:cs="Tahoma"/>
      <w:b/>
      <w:bCs/>
      <w:color w:val="2F84D1"/>
      <w:sz w:val="24"/>
      <w:szCs w:val="26"/>
    </w:rPr>
  </w:style>
  <w:style w:type="paragraph" w:styleId="Heading3">
    <w:name w:val="heading 3"/>
    <w:basedOn w:val="Normal"/>
    <w:next w:val="BodyText"/>
    <w:qFormat/>
    <w:rsid w:val="001B059E"/>
    <w:pPr>
      <w:keepNext/>
      <w:keepLines/>
      <w:numPr>
        <w:ilvl w:val="2"/>
        <w:numId w:val="1"/>
      </w:numPr>
      <w:spacing w:before="200" w:after="100" w:line="100" w:lineRule="atLeast"/>
      <w:ind w:left="0" w:firstLine="0"/>
      <w:outlineLvl w:val="2"/>
    </w:pPr>
    <w:rPr>
      <w:rFonts w:ascii="Century Gothic" w:eastAsia="HGGothicM" w:hAnsi="Century Gothic" w:cs="Tahoma"/>
      <w:b/>
      <w:bCs/>
      <w:i/>
      <w:color w:val="000000"/>
      <w:sz w:val="24"/>
    </w:rPr>
  </w:style>
  <w:style w:type="paragraph" w:styleId="Heading4">
    <w:name w:val="heading 4"/>
    <w:basedOn w:val="Normal"/>
    <w:next w:val="BodyText"/>
    <w:qFormat/>
    <w:rsid w:val="001B059E"/>
    <w:pPr>
      <w:keepNext/>
      <w:keepLines/>
      <w:numPr>
        <w:ilvl w:val="3"/>
        <w:numId w:val="1"/>
      </w:numPr>
      <w:spacing w:before="200" w:after="40" w:line="264" w:lineRule="auto"/>
      <w:ind w:left="567" w:firstLine="0"/>
      <w:outlineLvl w:val="3"/>
    </w:pPr>
    <w:rPr>
      <w:rFonts w:ascii="Century Gothic" w:eastAsia="HGGothicM" w:hAnsi="Century Gothic" w:cs="Tahoma"/>
      <w:bCs/>
      <w:i/>
      <w:iCs/>
      <w:color w:val="000000"/>
      <w:sz w:val="23"/>
    </w:rPr>
  </w:style>
  <w:style w:type="paragraph" w:styleId="Heading5">
    <w:name w:val="heading 5"/>
    <w:basedOn w:val="Normal"/>
    <w:next w:val="BodyText"/>
    <w:qFormat/>
    <w:rsid w:val="001B059E"/>
    <w:pPr>
      <w:keepNext/>
      <w:keepLines/>
      <w:numPr>
        <w:ilvl w:val="4"/>
        <w:numId w:val="1"/>
      </w:numPr>
      <w:spacing w:before="200" w:after="40" w:line="264" w:lineRule="auto"/>
      <w:ind w:left="851" w:firstLine="0"/>
      <w:outlineLvl w:val="4"/>
    </w:pPr>
    <w:rPr>
      <w:rFonts w:ascii="Century Gothic" w:eastAsia="HGGothicM" w:hAnsi="Century Gothic" w:cs="Tahoma"/>
    </w:rPr>
  </w:style>
  <w:style w:type="paragraph" w:styleId="Heading6">
    <w:name w:val="heading 6"/>
    <w:basedOn w:val="Normal"/>
    <w:next w:val="BodyText"/>
    <w:qFormat/>
    <w:pPr>
      <w:keepNext/>
      <w:keepLines/>
      <w:numPr>
        <w:ilvl w:val="5"/>
        <w:numId w:val="1"/>
      </w:numPr>
      <w:spacing w:before="200" w:after="0" w:line="264" w:lineRule="auto"/>
      <w:outlineLvl w:val="5"/>
    </w:pPr>
    <w:rPr>
      <w:rFonts w:ascii="Century Gothic" w:eastAsia="HGGothicM" w:hAnsi="Century Gothic" w:cs="Tahoma"/>
      <w:i/>
      <w:iCs/>
      <w:color w:val="000000"/>
      <w:sz w:val="21"/>
    </w:rPr>
  </w:style>
  <w:style w:type="paragraph" w:styleId="Heading7">
    <w:name w:val="heading 7"/>
    <w:basedOn w:val="Normal"/>
    <w:next w:val="BodyText"/>
    <w:qFormat/>
    <w:pPr>
      <w:keepNext/>
      <w:keepLines/>
      <w:numPr>
        <w:ilvl w:val="6"/>
        <w:numId w:val="1"/>
      </w:numPr>
      <w:spacing w:before="200" w:after="0" w:line="264" w:lineRule="auto"/>
      <w:outlineLvl w:val="6"/>
    </w:pPr>
    <w:rPr>
      <w:rFonts w:ascii="Century Gothic" w:eastAsia="HGGothicM" w:hAnsi="Century Gothic" w:cs="Tahoma"/>
      <w:i/>
      <w:iCs/>
      <w:color w:val="000000"/>
      <w:sz w:val="21"/>
    </w:rPr>
  </w:style>
  <w:style w:type="paragraph" w:styleId="Heading8">
    <w:name w:val="heading 8"/>
    <w:basedOn w:val="Normal"/>
    <w:next w:val="BodyText"/>
    <w:qFormat/>
    <w:pPr>
      <w:keepNext/>
      <w:keepLines/>
      <w:numPr>
        <w:ilvl w:val="7"/>
        <w:numId w:val="1"/>
      </w:numPr>
      <w:spacing w:before="200" w:after="0" w:line="264" w:lineRule="auto"/>
      <w:outlineLvl w:val="7"/>
    </w:pPr>
    <w:rPr>
      <w:rFonts w:ascii="Century Gothic" w:eastAsia="HGGothicM" w:hAnsi="Century Gothic" w:cs="Tahoma"/>
      <w:color w:val="000000"/>
      <w:sz w:val="20"/>
      <w:szCs w:val="20"/>
    </w:rPr>
  </w:style>
  <w:style w:type="paragraph" w:styleId="Heading9">
    <w:name w:val="heading 9"/>
    <w:basedOn w:val="Normal"/>
    <w:next w:val="BodyText"/>
    <w:qFormat/>
    <w:pPr>
      <w:keepNext/>
      <w:keepLines/>
      <w:numPr>
        <w:ilvl w:val="8"/>
        <w:numId w:val="1"/>
      </w:numPr>
      <w:spacing w:before="200" w:after="0" w:line="264" w:lineRule="auto"/>
      <w:outlineLvl w:val="8"/>
    </w:pPr>
    <w:rPr>
      <w:rFonts w:ascii="Century Gothic" w:eastAsia="HGGothicM" w:hAnsi="Century Gothic" w:cs="Tahoma"/>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Pr>
      <w:rFonts w:ascii="Century Gothic" w:eastAsia="HGGothicM" w:hAnsi="Century Gothic" w:cs="Tahoma"/>
      <w:bCs/>
      <w:color w:val="2F5897"/>
      <w:sz w:val="28"/>
      <w:szCs w:val="32"/>
    </w:rPr>
  </w:style>
  <w:style w:type="character" w:customStyle="1" w:styleId="Heading2Char">
    <w:name w:val="Heading 2 Char"/>
    <w:rPr>
      <w:rFonts w:eastAsia="HGGothicM" w:cs="Tahoma"/>
      <w:bCs/>
      <w:color w:val="7E7E7E"/>
      <w:sz w:val="24"/>
      <w:szCs w:val="26"/>
    </w:rPr>
  </w:style>
  <w:style w:type="character" w:customStyle="1" w:styleId="Heading3Char">
    <w:name w:val="Heading 3 Char"/>
    <w:rPr>
      <w:rFonts w:ascii="Century Gothic" w:eastAsia="HGGothicM" w:hAnsi="Century Gothic" w:cs="Tahoma"/>
      <w:bCs/>
      <w:i/>
      <w:color w:val="000000"/>
      <w:sz w:val="23"/>
    </w:rPr>
  </w:style>
  <w:style w:type="character" w:customStyle="1" w:styleId="Heading4Char">
    <w:name w:val="Heading 4 Char"/>
    <w:rPr>
      <w:rFonts w:ascii="Century Gothic" w:eastAsia="HGGothicM" w:hAnsi="Century Gothic" w:cs="Tahoma"/>
      <w:bCs/>
      <w:i/>
      <w:iCs/>
      <w:color w:val="000000"/>
      <w:sz w:val="23"/>
    </w:rPr>
  </w:style>
  <w:style w:type="character" w:customStyle="1" w:styleId="Heading5Char">
    <w:name w:val="Heading 5 Char"/>
    <w:rPr>
      <w:rFonts w:ascii="Century Gothic" w:eastAsia="HGGothicM" w:hAnsi="Century Gothic" w:cs="Tahoma"/>
      <w:color w:val="000000"/>
    </w:rPr>
  </w:style>
  <w:style w:type="character" w:customStyle="1" w:styleId="Heading6Char">
    <w:name w:val="Heading 6 Char"/>
    <w:rPr>
      <w:rFonts w:ascii="Century Gothic" w:eastAsia="HGGothicM" w:hAnsi="Century Gothic" w:cs="Tahoma"/>
      <w:i/>
      <w:iCs/>
      <w:color w:val="000000"/>
      <w:sz w:val="21"/>
    </w:rPr>
  </w:style>
  <w:style w:type="character" w:customStyle="1" w:styleId="Heading7Char">
    <w:name w:val="Heading 7 Char"/>
    <w:rPr>
      <w:rFonts w:ascii="Century Gothic" w:eastAsia="HGGothicM" w:hAnsi="Century Gothic" w:cs="Tahoma"/>
      <w:i/>
      <w:iCs/>
      <w:color w:val="000000"/>
      <w:sz w:val="21"/>
    </w:rPr>
  </w:style>
  <w:style w:type="character" w:customStyle="1" w:styleId="Heading8Char">
    <w:name w:val="Heading 8 Char"/>
    <w:rPr>
      <w:rFonts w:ascii="Century Gothic" w:eastAsia="HGGothicM" w:hAnsi="Century Gothic" w:cs="Tahoma"/>
      <w:color w:val="000000"/>
      <w:sz w:val="20"/>
      <w:szCs w:val="20"/>
    </w:rPr>
  </w:style>
  <w:style w:type="character" w:customStyle="1" w:styleId="Heading9Char">
    <w:name w:val="Heading 9 Char"/>
    <w:rPr>
      <w:rFonts w:ascii="Century Gothic" w:eastAsia="HGGothicM" w:hAnsi="Century Gothic" w:cs="Tahoma"/>
      <w:i/>
      <w:iCs/>
      <w:color w:val="000000"/>
      <w:sz w:val="20"/>
      <w:szCs w:val="20"/>
    </w:rPr>
  </w:style>
  <w:style w:type="character" w:customStyle="1" w:styleId="TitleChar">
    <w:name w:val="Title Char"/>
    <w:rPr>
      <w:rFonts w:ascii="Century Gothic" w:eastAsia="HGGothicM" w:hAnsi="Century Gothic" w:cs="Tahoma"/>
      <w:color w:val="2F5897"/>
      <w:spacing w:val="5"/>
      <w:kern w:val="1"/>
      <w:sz w:val="60"/>
      <w:szCs w:val="56"/>
    </w:rPr>
  </w:style>
  <w:style w:type="character" w:customStyle="1" w:styleId="SubtitleChar">
    <w:name w:val="Subtitle Char"/>
    <w:rPr>
      <w:rFonts w:eastAsia="HGGothicM" w:cs="Tahoma"/>
      <w:iCs/>
      <w:color w:val="000000"/>
      <w:spacing w:val="15"/>
      <w:sz w:val="24"/>
      <w:szCs w:val="24"/>
    </w:rPr>
  </w:style>
  <w:style w:type="character" w:styleId="Strong">
    <w:name w:val="Strong"/>
    <w:qFormat/>
    <w:rPr>
      <w:b/>
      <w:bCs/>
    </w:rPr>
  </w:style>
  <w:style w:type="character" w:styleId="Emphasis">
    <w:name w:val="Emphasis"/>
    <w:qFormat/>
    <w:rPr>
      <w:i/>
      <w:iCs/>
      <w:color w:val="000000"/>
    </w:rPr>
  </w:style>
  <w:style w:type="character" w:customStyle="1" w:styleId="QuoteChar">
    <w:name w:val="Quote Char"/>
    <w:rPr>
      <w:rFonts w:ascii="Century Gothic" w:hAnsi="Century Gothic"/>
      <w:i/>
      <w:iCs/>
      <w:color w:val="000000"/>
      <w:sz w:val="24"/>
      <w:lang w:bidi="hi-IN"/>
    </w:rPr>
  </w:style>
  <w:style w:type="character" w:customStyle="1" w:styleId="IntenseQuoteChar">
    <w:name w:val="Intense Quote Char"/>
    <w:rPr>
      <w:rFonts w:ascii="Century Gothic" w:eastAsia="HGGothicM" w:hAnsi="Century Gothic"/>
      <w:bCs/>
      <w:i/>
      <w:iCs/>
      <w:color w:val="000000"/>
      <w:sz w:val="24"/>
      <w:lang w:bidi="hi-IN"/>
    </w:rPr>
  </w:style>
  <w:style w:type="character" w:styleId="SubtleEmphasis">
    <w:name w:val="Subtle Emphasis"/>
    <w:qFormat/>
    <w:rPr>
      <w:i/>
      <w:iCs/>
      <w:color w:val="000000"/>
    </w:rPr>
  </w:style>
  <w:style w:type="character" w:styleId="IntenseEmphasis">
    <w:name w:val="Intense Emphasis"/>
    <w:rPr>
      <w:b/>
      <w:bCs/>
      <w:i/>
      <w:iCs/>
      <w:caps w:val="0"/>
      <w:smallCaps w:val="0"/>
      <w:color w:val="6076B4"/>
    </w:rPr>
  </w:style>
  <w:style w:type="character" w:styleId="SubtleReference">
    <w:name w:val="Subtle Reference"/>
    <w:qFormat/>
    <w:rPr>
      <w:smallCaps/>
      <w:color w:val="000000"/>
      <w:u w:val="single"/>
    </w:rPr>
  </w:style>
  <w:style w:type="character" w:styleId="IntenseReference">
    <w:name w:val="Intense Reference"/>
    <w:rPr>
      <w:b/>
      <w:bCs/>
      <w:caps w:val="0"/>
      <w:smallCaps w:val="0"/>
      <w:color w:val="000000"/>
      <w:spacing w:val="5"/>
      <w:u w:val="single"/>
    </w:rPr>
  </w:style>
  <w:style w:type="character" w:styleId="BookTitle">
    <w:name w:val="Book Title"/>
    <w:qFormat/>
    <w:rPr>
      <w:b/>
      <w:bCs/>
      <w:smallCaps/>
      <w:spacing w:val="10"/>
    </w:rPr>
  </w:style>
  <w:style w:type="character" w:styleId="PlaceholderText">
    <w:name w:val="Placeholder Text"/>
    <w:rPr>
      <w:color w:val="808080"/>
    </w:rPr>
  </w:style>
  <w:style w:type="character" w:customStyle="1" w:styleId="BalloonTextChar">
    <w:name w:val="Balloon Text Char"/>
    <w:rPr>
      <w:rFonts w:ascii="Tahoma" w:hAnsi="Tahoma" w:cs="Tahoma"/>
      <w:sz w:val="16"/>
      <w:szCs w:val="16"/>
    </w:rPr>
  </w:style>
  <w:style w:type="character" w:customStyle="1" w:styleId="NoSpacingChar">
    <w:name w:val="No Spacing Char"/>
    <w:basedOn w:val="DefaultParagraphFont"/>
  </w:style>
  <w:style w:type="character" w:customStyle="1" w:styleId="HeaderChar">
    <w:name w:val="Header Char"/>
    <w:basedOn w:val="DefaultParagraphFont"/>
  </w:style>
  <w:style w:type="character" w:customStyle="1" w:styleId="FooterChar">
    <w:name w:val="Footer Char"/>
    <w:basedOn w:val="DefaultParagraphFont"/>
  </w:style>
  <w:style w:type="character" w:styleId="HTMLCode">
    <w:name w:val="HTML Code"/>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character" w:customStyle="1" w:styleId="ListLabel1">
    <w:name w:val="ListLabel 1"/>
    <w:rPr>
      <w:rFonts w:cs="Courier New"/>
    </w:rPr>
  </w:style>
  <w:style w:type="character" w:styleId="FootnoteReference">
    <w:name w:val="footnote reference"/>
    <w:rPr>
      <w:vertAlign w:val="superscript"/>
    </w:rPr>
  </w:style>
  <w:style w:type="character" w:customStyle="1" w:styleId="FootnoteCharacters">
    <w:name w:val="Footnote Characters"/>
  </w:style>
  <w:style w:type="character" w:customStyle="1" w:styleId="Bullets">
    <w:name w:val="Bullets"/>
    <w:rPr>
      <w:rFonts w:ascii="OpenSymbol" w:eastAsia="OpenSymbol" w:hAnsi="OpenSymbol" w:cs="OpenSymbol"/>
    </w:rPr>
  </w:style>
  <w:style w:type="character" w:styleId="FollowedHyperlink">
    <w:name w:val="FollowedHyperlink"/>
    <w:rPr>
      <w:color w:val="800000"/>
      <w:u w:val="single"/>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IndexLink">
    <w:name w:val="Index Link"/>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pPr>
      <w:spacing w:after="160" w:line="100" w:lineRule="atLeast"/>
      <w:ind w:left="850" w:hanging="283"/>
    </w:pPr>
    <w:rPr>
      <w:rFonts w:eastAsia="Palatino Linotype"/>
      <w:sz w:val="21"/>
    </w:rPr>
  </w:style>
  <w:style w:type="paragraph" w:customStyle="1" w:styleId="Caption1">
    <w:name w:val="Caption1"/>
    <w:basedOn w:val="Normal"/>
    <w:pPr>
      <w:spacing w:line="100" w:lineRule="atLeast"/>
    </w:pPr>
    <w:rPr>
      <w:b/>
      <w:bCs/>
      <w:color w:val="2F5897"/>
      <w:sz w:val="18"/>
      <w:szCs w:val="18"/>
    </w:rPr>
  </w:style>
  <w:style w:type="paragraph" w:styleId="Title">
    <w:name w:val="Title"/>
    <w:basedOn w:val="Normal"/>
    <w:next w:val="Subtitle"/>
    <w:qFormat/>
    <w:pPr>
      <w:spacing w:after="120" w:line="100" w:lineRule="atLeast"/>
      <w:jc w:val="center"/>
    </w:pPr>
    <w:rPr>
      <w:rFonts w:ascii="Century Gothic" w:eastAsia="HGGothicM" w:hAnsi="Century Gothic" w:cs="Tahoma"/>
      <w:b/>
      <w:bCs/>
      <w:color w:val="2F5897"/>
      <w:spacing w:val="5"/>
      <w:sz w:val="60"/>
      <w:szCs w:val="56"/>
    </w:rPr>
  </w:style>
  <w:style w:type="paragraph" w:styleId="Subtitle">
    <w:name w:val="Subtitle"/>
    <w:basedOn w:val="Normal"/>
    <w:next w:val="BodyText"/>
    <w:qFormat/>
    <w:pPr>
      <w:jc w:val="center"/>
    </w:pPr>
    <w:rPr>
      <w:rFonts w:eastAsia="HGGothicM" w:cs="Tahoma"/>
      <w:i/>
      <w:iCs/>
      <w:color w:val="000000"/>
      <w:spacing w:val="15"/>
      <w:sz w:val="24"/>
      <w:szCs w:val="24"/>
    </w:rPr>
  </w:style>
  <w:style w:type="paragraph" w:styleId="NoSpacing">
    <w:name w:val="No Spacing"/>
    <w:qFormat/>
    <w:pPr>
      <w:suppressAutoHyphens/>
      <w:spacing w:after="57"/>
      <w:ind w:left="1701"/>
    </w:pPr>
    <w:rPr>
      <w:rFonts w:ascii="Consolas" w:eastAsia="SimSun" w:hAnsi="Consolas" w:cs="Mangal"/>
      <w:kern w:val="1"/>
      <w:sz w:val="18"/>
      <w:szCs w:val="22"/>
      <w:lang w:eastAsia="zh-CN" w:bidi="hi-IN"/>
    </w:rPr>
  </w:style>
  <w:style w:type="paragraph" w:styleId="Quote">
    <w:name w:val="Quote"/>
    <w:basedOn w:val="Normal"/>
    <w:qFormat/>
    <w:pPr>
      <w:spacing w:before="160" w:after="160" w:line="300" w:lineRule="auto"/>
      <w:ind w:left="144" w:right="144"/>
      <w:jc w:val="center"/>
    </w:pPr>
    <w:rPr>
      <w:rFonts w:ascii="Century Gothic" w:hAnsi="Century Gothic"/>
      <w:i/>
      <w:iCs/>
      <w:color w:val="000000"/>
      <w:sz w:val="24"/>
    </w:rPr>
  </w:style>
  <w:style w:type="paragraph" w:styleId="IntenseQuote">
    <w:name w:val="Intense Quote"/>
    <w:basedOn w:val="Normal"/>
    <w:pPr>
      <w:pBdr>
        <w:top w:val="single" w:sz="36" w:space="8" w:color="808080"/>
        <w:left w:val="single" w:sz="36" w:space="8" w:color="808080"/>
        <w:bottom w:val="single" w:sz="36" w:space="8" w:color="808080"/>
        <w:right w:val="single" w:sz="36" w:space="8" w:color="808080"/>
      </w:pBdr>
      <w:shd w:val="clear" w:color="auto" w:fill="6076B4"/>
      <w:spacing w:before="200" w:after="280" w:line="300" w:lineRule="auto"/>
      <w:ind w:left="936" w:right="936"/>
      <w:jc w:val="center"/>
    </w:pPr>
    <w:rPr>
      <w:rFonts w:ascii="Century Gothic" w:eastAsia="HGGothicM" w:hAnsi="Century Gothic"/>
      <w:bCs/>
      <w:i/>
      <w:iCs/>
      <w:color w:val="000000"/>
      <w:sz w:val="24"/>
    </w:rPr>
  </w:style>
  <w:style w:type="paragraph" w:styleId="TOAHeading">
    <w:name w:val="toa heading"/>
    <w:basedOn w:val="Heading1"/>
    <w:pPr>
      <w:suppressLineNumbers/>
      <w:spacing w:before="480" w:after="0" w:line="276" w:lineRule="auto"/>
    </w:pPr>
    <w:rPr>
      <w:i/>
      <w:sz w:val="32"/>
      <w:szCs w:val="28"/>
    </w:rPr>
  </w:style>
  <w:style w:type="paragraph" w:styleId="BalloonText">
    <w:name w:val="Balloon Text"/>
    <w:basedOn w:val="Normal"/>
    <w:pPr>
      <w:spacing w:after="0" w:line="100" w:lineRule="atLeast"/>
    </w:pPr>
    <w:rPr>
      <w:rFonts w:ascii="Tahoma" w:hAnsi="Tahoma" w:cs="Tahoma"/>
      <w:sz w:val="16"/>
      <w:szCs w:val="16"/>
    </w:rPr>
  </w:style>
  <w:style w:type="paragraph" w:customStyle="1" w:styleId="SectionHeading">
    <w:name w:val="Section Heading"/>
    <w:basedOn w:val="Heading1"/>
    <w:pPr>
      <w:spacing w:before="300" w:after="0"/>
    </w:pPr>
  </w:style>
  <w:style w:type="paragraph" w:customStyle="1" w:styleId="Subsection">
    <w:name w:val="Subsection"/>
    <w:basedOn w:val="Heading2"/>
    <w:pPr>
      <w:numPr>
        <w:ilvl w:val="0"/>
        <w:numId w:val="0"/>
      </w:numPr>
      <w:spacing w:before="0" w:after="0"/>
    </w:pPr>
  </w:style>
  <w:style w:type="paragraph" w:customStyle="1" w:styleId="SubsectionDate">
    <w:name w:val="Subsection Date"/>
    <w:basedOn w:val="Normal"/>
    <w:pPr>
      <w:spacing w:after="0"/>
    </w:pPr>
    <w:rPr>
      <w:color w:val="6076B4"/>
    </w:rPr>
  </w:style>
  <w:style w:type="paragraph" w:styleId="Header">
    <w:name w:val="header"/>
    <w:basedOn w:val="Normal"/>
    <w:pPr>
      <w:suppressLineNumbers/>
      <w:tabs>
        <w:tab w:val="center" w:pos="4680"/>
        <w:tab w:val="right" w:pos="9360"/>
      </w:tabs>
      <w:spacing w:after="0" w:line="100" w:lineRule="atLeast"/>
    </w:pPr>
  </w:style>
  <w:style w:type="paragraph" w:styleId="Footer">
    <w:name w:val="footer"/>
    <w:basedOn w:val="Normal"/>
    <w:pPr>
      <w:suppressLineNumbers/>
      <w:tabs>
        <w:tab w:val="center" w:pos="4680"/>
        <w:tab w:val="right" w:pos="9360"/>
      </w:tabs>
      <w:spacing w:after="0" w:line="100" w:lineRule="atLeast"/>
    </w:pPr>
  </w:style>
  <w:style w:type="paragraph" w:customStyle="1" w:styleId="TableContents">
    <w:name w:val="Table Contents"/>
    <w:basedOn w:val="Normal"/>
    <w:pPr>
      <w:suppressLineNumbers/>
      <w:spacing w:after="0"/>
    </w:pPr>
  </w:style>
  <w:style w:type="paragraph" w:styleId="TOC1">
    <w:name w:val="toc 1"/>
    <w:basedOn w:val="Index"/>
    <w:uiPriority w:val="39"/>
    <w:qFormat/>
    <w:rsid w:val="0012739A"/>
    <w:pPr>
      <w:tabs>
        <w:tab w:val="right" w:leader="dot" w:pos="10490"/>
      </w:tabs>
      <w:spacing w:after="0"/>
    </w:pPr>
  </w:style>
  <w:style w:type="paragraph" w:customStyle="1" w:styleId="IndentedList">
    <w:name w:val="Indented List"/>
    <w:basedOn w:val="Normal"/>
    <w:qFormat/>
    <w:pPr>
      <w:spacing w:after="113"/>
      <w:ind w:left="1417"/>
    </w:pPr>
  </w:style>
  <w:style w:type="paragraph" w:styleId="FootnoteText">
    <w:name w:val="footnote text"/>
    <w:basedOn w:val="Normal"/>
    <w:pPr>
      <w:suppressLineNumbers/>
      <w:spacing w:after="0"/>
      <w:ind w:left="339" w:hanging="339"/>
    </w:pPr>
    <w:rPr>
      <w:sz w:val="20"/>
      <w:szCs w:val="20"/>
    </w:rPr>
  </w:style>
  <w:style w:type="paragraph" w:customStyle="1" w:styleId="TableHeading">
    <w:name w:val="Table Heading"/>
    <w:basedOn w:val="TableContents"/>
    <w:pPr>
      <w:jc w:val="center"/>
      <w:textAlignment w:val="center"/>
    </w:pPr>
    <w:rPr>
      <w:b/>
      <w:bCs/>
      <w:color w:val="FFFFFF"/>
    </w:rPr>
  </w:style>
  <w:style w:type="paragraph" w:customStyle="1" w:styleId="ListParagraphNoLeading">
    <w:name w:val="List Paragraph No Leading"/>
    <w:basedOn w:val="ListParagraph"/>
    <w:pPr>
      <w:spacing w:after="113"/>
      <w:ind w:firstLine="0"/>
    </w:pPr>
  </w:style>
  <w:style w:type="paragraph" w:customStyle="1" w:styleId="BulletedListtightspacing">
    <w:name w:val="Bulleted List (tight spacing)"/>
    <w:basedOn w:val="ListParagraph"/>
    <w:pPr>
      <w:numPr>
        <w:numId w:val="18"/>
      </w:numPr>
      <w:spacing w:after="0"/>
    </w:pPr>
  </w:style>
  <w:style w:type="paragraph" w:styleId="TOC2">
    <w:name w:val="toc 2"/>
    <w:basedOn w:val="Index"/>
    <w:uiPriority w:val="39"/>
    <w:qFormat/>
    <w:rsid w:val="0012739A"/>
    <w:pPr>
      <w:tabs>
        <w:tab w:val="right" w:leader="dot" w:pos="10490"/>
      </w:tabs>
      <w:spacing w:after="0"/>
      <w:ind w:left="283"/>
    </w:pPr>
  </w:style>
  <w:style w:type="paragraph" w:styleId="TOC4">
    <w:name w:val="toc 4"/>
    <w:basedOn w:val="Index"/>
    <w:uiPriority w:val="39"/>
    <w:rsid w:val="0012739A"/>
    <w:pPr>
      <w:tabs>
        <w:tab w:val="right" w:leader="dot" w:pos="10490"/>
      </w:tabs>
      <w:spacing w:after="0"/>
      <w:ind w:left="849"/>
    </w:pPr>
  </w:style>
  <w:style w:type="paragraph" w:styleId="TOC5">
    <w:name w:val="toc 5"/>
    <w:basedOn w:val="Index"/>
    <w:uiPriority w:val="39"/>
    <w:rsid w:val="0012739A"/>
    <w:pPr>
      <w:tabs>
        <w:tab w:val="right" w:leader="dot" w:pos="10490"/>
      </w:tabs>
      <w:spacing w:after="0"/>
      <w:ind w:left="1132"/>
    </w:pPr>
  </w:style>
  <w:style w:type="paragraph" w:styleId="TOC3">
    <w:name w:val="toc 3"/>
    <w:basedOn w:val="Index"/>
    <w:uiPriority w:val="39"/>
    <w:qFormat/>
    <w:rsid w:val="0012739A"/>
    <w:pPr>
      <w:tabs>
        <w:tab w:val="right" w:leader="dot" w:pos="10490"/>
      </w:tabs>
      <w:spacing w:after="0"/>
      <w:ind w:left="566"/>
    </w:pPr>
  </w:style>
  <w:style w:type="paragraph" w:styleId="TOCHeading">
    <w:name w:val="TOC Heading"/>
    <w:basedOn w:val="Heading1"/>
    <w:next w:val="Normal"/>
    <w:uiPriority w:val="39"/>
    <w:semiHidden/>
    <w:unhideWhenUsed/>
    <w:qFormat/>
    <w:rsid w:val="00CA0E04"/>
    <w:pPr>
      <w:suppressAutoHyphens w:val="0"/>
      <w:spacing w:before="480" w:after="0" w:line="276" w:lineRule="auto"/>
      <w:outlineLvl w:val="9"/>
    </w:pPr>
    <w:rPr>
      <w:rFonts w:asciiTheme="majorHAnsi" w:eastAsiaTheme="majorEastAsia" w:hAnsiTheme="majorHAnsi" w:cstheme="majorBidi"/>
      <w:color w:val="365F91" w:themeColor="accent1" w:themeShade="BF"/>
      <w:kern w:val="0"/>
      <w:szCs w:val="28"/>
      <w:lang w:val="en-US" w:eastAsia="ja-JP" w:bidi="ar-SA"/>
    </w:rPr>
  </w:style>
  <w:style w:type="character" w:customStyle="1" w:styleId="BodyTextChar">
    <w:name w:val="Body Text Char"/>
    <w:basedOn w:val="DefaultParagraphFont"/>
    <w:link w:val="BodyText"/>
    <w:rsid w:val="00C265DB"/>
    <w:rPr>
      <w:rFonts w:ascii="Palatino Linotype" w:eastAsia="SimSun" w:hAnsi="Palatino Linotype" w:cs="Mangal"/>
      <w:kern w:val="1"/>
      <w:sz w:val="22"/>
      <w:szCs w:val="22"/>
      <w:lang w:eastAsia="zh-CN" w:bidi="hi-IN"/>
    </w:rPr>
  </w:style>
  <w:style w:type="table" w:styleId="ColorfulList-Accent1">
    <w:name w:val="Colorful List Accent 1"/>
    <w:basedOn w:val="TableNormal"/>
    <w:uiPriority w:val="72"/>
    <w:rsid w:val="00995778"/>
    <w:rPr>
      <w:color w:val="979797" w:themeColor="text1"/>
    </w:rPr>
    <w:tblPr>
      <w:tblStyleRowBandSize w:val="1"/>
      <w:tblStyleColBandSize w:val="1"/>
    </w:tblPr>
    <w:tcPr>
      <w:shd w:val="clear" w:color="auto" w:fill="EDF2F8" w:themeFill="accent1" w:themeFillTint="19"/>
    </w:tcPr>
    <w:tblStylePr w:type="firstRow">
      <w:rPr>
        <w:b/>
        <w:bCs/>
        <w:color w:val="1E1E1E" w:themeColor="background1"/>
      </w:rPr>
      <w:tblPr/>
      <w:tcPr>
        <w:tcBorders>
          <w:bottom w:val="single" w:sz="12" w:space="0" w:color="1E1E1E"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979797" w:themeColor="text1"/>
        </w:tcBorders>
        <w:shd w:val="clear" w:color="auto" w:fill="1E1E1E"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ghtShading">
    <w:name w:val="Light Shading"/>
    <w:basedOn w:val="TableNormal"/>
    <w:uiPriority w:val="60"/>
    <w:rsid w:val="00C2040F"/>
    <w:rPr>
      <w:color w:val="717171" w:themeColor="text1" w:themeShade="BF"/>
    </w:rPr>
    <w:tblPr>
      <w:tblStyleRowBandSize w:val="1"/>
      <w:tblStyleColBandSize w:val="1"/>
      <w:tblBorders>
        <w:top w:val="single" w:sz="8" w:space="0" w:color="979797" w:themeColor="text1"/>
        <w:bottom w:val="single" w:sz="8" w:space="0" w:color="979797" w:themeColor="text1"/>
      </w:tblBorders>
    </w:tblPr>
    <w:tblStylePr w:type="firstRow">
      <w:pPr>
        <w:spacing w:before="0" w:after="0" w:line="240" w:lineRule="auto"/>
      </w:pPr>
      <w:rPr>
        <w:b/>
        <w:bCs/>
      </w:rPr>
      <w:tblPr/>
      <w:tcPr>
        <w:tcBorders>
          <w:top w:val="single" w:sz="8" w:space="0" w:color="979797" w:themeColor="text1"/>
          <w:left w:val="nil"/>
          <w:bottom w:val="single" w:sz="8" w:space="0" w:color="979797" w:themeColor="text1"/>
          <w:right w:val="nil"/>
          <w:insideH w:val="nil"/>
          <w:insideV w:val="nil"/>
        </w:tcBorders>
      </w:tcPr>
    </w:tblStylePr>
    <w:tblStylePr w:type="lastRow">
      <w:pPr>
        <w:spacing w:before="0" w:after="0" w:line="240" w:lineRule="auto"/>
      </w:pPr>
      <w:rPr>
        <w:b/>
        <w:bCs/>
      </w:rPr>
      <w:tblPr/>
      <w:tcPr>
        <w:tcBorders>
          <w:top w:val="single" w:sz="8" w:space="0" w:color="979797" w:themeColor="text1"/>
          <w:left w:val="nil"/>
          <w:bottom w:val="single" w:sz="8" w:space="0" w:color="979797"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text1" w:themeFillTint="3F"/>
      </w:tcPr>
    </w:tblStylePr>
    <w:tblStylePr w:type="band1Horz">
      <w:tblPr/>
      <w:tcPr>
        <w:tcBorders>
          <w:left w:val="nil"/>
          <w:right w:val="nil"/>
          <w:insideH w:val="nil"/>
          <w:insideV w:val="nil"/>
        </w:tcBorders>
        <w:shd w:val="clear" w:color="auto" w:fill="E5E5E5" w:themeFill="text1" w:themeFillTint="3F"/>
      </w:tcPr>
    </w:tblStylePr>
  </w:style>
  <w:style w:type="table" w:styleId="ListTable1Light-Accent1">
    <w:name w:val="List Table 1 Light Accent 1"/>
    <w:basedOn w:val="TableNormal"/>
    <w:uiPriority w:val="46"/>
    <w:rsid w:val="003941C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4D37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229198">
      <w:bodyDiv w:val="1"/>
      <w:marLeft w:val="0"/>
      <w:marRight w:val="0"/>
      <w:marTop w:val="0"/>
      <w:marBottom w:val="0"/>
      <w:divBdr>
        <w:top w:val="none" w:sz="0" w:space="0" w:color="auto"/>
        <w:left w:val="none" w:sz="0" w:space="0" w:color="auto"/>
        <w:bottom w:val="none" w:sz="0" w:space="0" w:color="auto"/>
        <w:right w:val="none" w:sz="0" w:space="0" w:color="auto"/>
      </w:divBdr>
    </w:div>
    <w:div w:id="435491669">
      <w:bodyDiv w:val="1"/>
      <w:marLeft w:val="0"/>
      <w:marRight w:val="0"/>
      <w:marTop w:val="0"/>
      <w:marBottom w:val="0"/>
      <w:divBdr>
        <w:top w:val="none" w:sz="0" w:space="0" w:color="auto"/>
        <w:left w:val="none" w:sz="0" w:space="0" w:color="auto"/>
        <w:bottom w:val="none" w:sz="0" w:space="0" w:color="auto"/>
        <w:right w:val="none" w:sz="0" w:space="0" w:color="auto"/>
      </w:divBdr>
    </w:div>
    <w:div w:id="661856321">
      <w:bodyDiv w:val="1"/>
      <w:marLeft w:val="0"/>
      <w:marRight w:val="0"/>
      <w:marTop w:val="0"/>
      <w:marBottom w:val="0"/>
      <w:divBdr>
        <w:top w:val="none" w:sz="0" w:space="0" w:color="auto"/>
        <w:left w:val="none" w:sz="0" w:space="0" w:color="auto"/>
        <w:bottom w:val="none" w:sz="0" w:space="0" w:color="auto"/>
        <w:right w:val="none" w:sz="0" w:space="0" w:color="auto"/>
      </w:divBdr>
    </w:div>
    <w:div w:id="1613004619">
      <w:bodyDiv w:val="1"/>
      <w:marLeft w:val="0"/>
      <w:marRight w:val="0"/>
      <w:marTop w:val="0"/>
      <w:marBottom w:val="0"/>
      <w:divBdr>
        <w:top w:val="none" w:sz="0" w:space="0" w:color="auto"/>
        <w:left w:val="none" w:sz="0" w:space="0" w:color="auto"/>
        <w:bottom w:val="none" w:sz="0" w:space="0" w:color="auto"/>
        <w:right w:val="none" w:sz="0" w:space="0" w:color="auto"/>
      </w:divBdr>
    </w:div>
    <w:div w:id="1906257002">
      <w:bodyDiv w:val="1"/>
      <w:marLeft w:val="0"/>
      <w:marRight w:val="0"/>
      <w:marTop w:val="0"/>
      <w:marBottom w:val="0"/>
      <w:divBdr>
        <w:top w:val="none" w:sz="0" w:space="0" w:color="auto"/>
        <w:left w:val="none" w:sz="0" w:space="0" w:color="auto"/>
        <w:bottom w:val="none" w:sz="0" w:space="0" w:color="auto"/>
        <w:right w:val="none" w:sz="0" w:space="0" w:color="auto"/>
      </w:divBdr>
    </w:div>
    <w:div w:id="199806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hyperlink" Target="https://code.visualstudio.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en.wikipedia.org/wiki/Snippet_(programming)"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en.cppreference.com/w/cpp/language/operator_precedence" TargetMode="External"/><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en.wikipedia.org/wiki/Autocompletion" TargetMode="External"/><Relationship Id="rId28" Type="http://schemas.openxmlformats.org/officeDocument/2006/relationships/image" Target="media/image20.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en.wikipedia.org/wiki/C_preprocesso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www.creationkit.com/index.php?title=Category:Papyru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sublimetext.com/" TargetMode="External"/><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979797"/>
      </a:dk1>
      <a:lt1>
        <a:sysClr val="window" lastClr="1E1E1E"/>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43B49-1C4A-4C9D-A834-EDC6680F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2748</TotalTime>
  <Pages>1</Pages>
  <Words>12112</Words>
  <Characters>69043</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Construction Set Extender Manual</vt:lpstr>
    </vt:vector>
  </TitlesOfParts>
  <Company>Aperture Science</Company>
  <LinksUpToDate>false</LinksUpToDate>
  <CharactersWithSpaces>80994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Construction Set Extender Manual</dc:title>
  <dc:creator>shadeMe</dc:creator>
  <cp:lastModifiedBy>Madeeswaran Kannan</cp:lastModifiedBy>
  <cp:revision>97</cp:revision>
  <cp:lastPrinted>2020-12-29T19:22:00Z</cp:lastPrinted>
  <dcterms:created xsi:type="dcterms:W3CDTF">2012-10-04T17:32:00Z</dcterms:created>
  <dcterms:modified xsi:type="dcterms:W3CDTF">2021-09-28T19:30:00Z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Aperture Science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